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38E" w:rsidRDefault="0094238E"/>
    <w:p w:rsidR="0094238E" w:rsidRDefault="0094238E"/>
    <w:p w:rsidR="0094238E" w:rsidRDefault="0094238E"/>
    <w:p w:rsidR="0094238E" w:rsidRDefault="0094238E"/>
    <w:p w:rsidR="00C7224E" w:rsidRDefault="00C7224E" w:rsidP="00C7224E">
      <w:pPr>
        <w:jc w:val="center"/>
        <w:rPr>
          <w:b/>
          <w:bCs/>
          <w:sz w:val="48"/>
        </w:rPr>
      </w:pPr>
      <w:r>
        <w:rPr>
          <w:b/>
          <w:bCs/>
          <w:sz w:val="48"/>
        </w:rPr>
        <w:t>FEDERATION FRANCAISE</w:t>
      </w:r>
    </w:p>
    <w:p w:rsidR="00C7224E" w:rsidRDefault="00C7224E" w:rsidP="00C7224E">
      <w:pPr>
        <w:jc w:val="center"/>
        <w:rPr>
          <w:sz w:val="32"/>
        </w:rPr>
      </w:pPr>
      <w:r>
        <w:rPr>
          <w:b/>
          <w:bCs/>
          <w:sz w:val="48"/>
        </w:rPr>
        <w:t>DE BASEBALL ET SOFTBALL</w:t>
      </w:r>
    </w:p>
    <w:p w:rsidR="0094238E" w:rsidRDefault="0094238E"/>
    <w:p w:rsidR="0094238E" w:rsidRDefault="0094238E"/>
    <w:p w:rsidR="0094238E" w:rsidRDefault="0094238E"/>
    <w:p w:rsidR="0094238E" w:rsidRDefault="0094238E">
      <w:pPr>
        <w:pStyle w:val="En-tte"/>
        <w:tabs>
          <w:tab w:val="clear" w:pos="4536"/>
          <w:tab w:val="clear" w:pos="9072"/>
        </w:tabs>
      </w:pPr>
    </w:p>
    <w:p w:rsidR="0094238E" w:rsidRDefault="0094238E"/>
    <w:p w:rsidR="0094238E" w:rsidRDefault="0094238E"/>
    <w:p w:rsidR="0094238E" w:rsidRDefault="0094238E">
      <w:pPr>
        <w:pStyle w:val="Titre4"/>
        <w:rPr>
          <w:b/>
          <w:bCs/>
        </w:rPr>
      </w:pPr>
    </w:p>
    <w:p w:rsidR="0094238E" w:rsidRDefault="0094238E"/>
    <w:p w:rsidR="0094238E" w:rsidRDefault="0094238E">
      <w:pPr>
        <w:pStyle w:val="Titre1"/>
        <w:jc w:val="center"/>
        <w:rPr>
          <w:sz w:val="48"/>
        </w:rPr>
      </w:pPr>
      <w:r>
        <w:rPr>
          <w:sz w:val="48"/>
        </w:rPr>
        <w:t>STATUTS TYPES</w:t>
      </w:r>
    </w:p>
    <w:p w:rsidR="0094238E" w:rsidRDefault="0094238E">
      <w:pPr>
        <w:jc w:val="center"/>
        <w:rPr>
          <w:b/>
          <w:bCs/>
          <w:sz w:val="48"/>
        </w:rPr>
      </w:pPr>
    </w:p>
    <w:p w:rsidR="0094238E" w:rsidRDefault="0094238E">
      <w:pPr>
        <w:jc w:val="center"/>
        <w:rPr>
          <w:b/>
          <w:bCs/>
          <w:sz w:val="48"/>
        </w:rPr>
      </w:pPr>
      <w:r>
        <w:rPr>
          <w:b/>
          <w:bCs/>
          <w:sz w:val="48"/>
        </w:rPr>
        <w:t xml:space="preserve">DE </w:t>
      </w:r>
      <w:r>
        <w:rPr>
          <w:b/>
          <w:bCs/>
          <w:sz w:val="48"/>
        </w:rPr>
        <w:br/>
      </w:r>
      <w:r>
        <w:rPr>
          <w:b/>
          <w:bCs/>
          <w:sz w:val="48"/>
        </w:rPr>
        <w:br/>
        <w:t>LIGUE REGIONALE</w:t>
      </w:r>
      <w:r w:rsidR="0052399D">
        <w:rPr>
          <w:b/>
          <w:bCs/>
          <w:sz w:val="48"/>
        </w:rPr>
        <w:t xml:space="preserve"> </w:t>
      </w:r>
    </w:p>
    <w:p w:rsidR="0052399D" w:rsidRDefault="0052399D">
      <w:pPr>
        <w:jc w:val="center"/>
        <w:rPr>
          <w:b/>
          <w:bCs/>
          <w:sz w:val="48"/>
        </w:rPr>
      </w:pPr>
    </w:p>
    <w:p w:rsidR="005745E3" w:rsidRDefault="0052399D" w:rsidP="005745E3">
      <w:pPr>
        <w:jc w:val="center"/>
        <w:rPr>
          <w:b/>
          <w:bCs/>
          <w:sz w:val="48"/>
        </w:rPr>
      </w:pPr>
      <w:r>
        <w:rPr>
          <w:b/>
          <w:bCs/>
          <w:sz w:val="48"/>
        </w:rPr>
        <w:t xml:space="preserve">ISSUE DE </w:t>
      </w:r>
    </w:p>
    <w:p w:rsidR="0052399D" w:rsidRDefault="0052399D">
      <w:pPr>
        <w:jc w:val="center"/>
        <w:rPr>
          <w:b/>
          <w:bCs/>
          <w:sz w:val="48"/>
        </w:rPr>
      </w:pPr>
    </w:p>
    <w:p w:rsidR="00F84AF4" w:rsidRDefault="005745E3" w:rsidP="00F84AF4">
      <w:pPr>
        <w:jc w:val="center"/>
        <w:rPr>
          <w:b/>
          <w:bCs/>
          <w:sz w:val="48"/>
        </w:rPr>
      </w:pPr>
      <w:r>
        <w:rPr>
          <w:b/>
          <w:bCs/>
          <w:sz w:val="48"/>
        </w:rPr>
        <w:t>L</w:t>
      </w:r>
      <w:r w:rsidR="00F84AF4">
        <w:rPr>
          <w:b/>
          <w:bCs/>
          <w:sz w:val="48"/>
        </w:rPr>
        <w:t xml:space="preserve">A NOUVELLE </w:t>
      </w:r>
      <w:r w:rsidR="0052399D">
        <w:rPr>
          <w:b/>
          <w:bCs/>
          <w:sz w:val="48"/>
        </w:rPr>
        <w:t xml:space="preserve">ORGANISATION </w:t>
      </w:r>
    </w:p>
    <w:p w:rsidR="00F84AF4" w:rsidRDefault="00F84AF4" w:rsidP="00F84AF4">
      <w:pPr>
        <w:jc w:val="center"/>
        <w:rPr>
          <w:b/>
          <w:bCs/>
          <w:sz w:val="48"/>
        </w:rPr>
      </w:pPr>
    </w:p>
    <w:p w:rsidR="005745E3" w:rsidRDefault="0052399D" w:rsidP="00F84AF4">
      <w:pPr>
        <w:jc w:val="center"/>
        <w:rPr>
          <w:b/>
          <w:bCs/>
          <w:sz w:val="48"/>
        </w:rPr>
      </w:pPr>
      <w:r>
        <w:rPr>
          <w:b/>
          <w:bCs/>
          <w:sz w:val="48"/>
        </w:rPr>
        <w:t>TERRITORIALE</w:t>
      </w:r>
      <w:r w:rsidR="00F84AF4">
        <w:rPr>
          <w:b/>
          <w:bCs/>
          <w:sz w:val="48"/>
        </w:rPr>
        <w:t xml:space="preserve"> DE </w:t>
      </w:r>
      <w:r w:rsidR="005745E3">
        <w:rPr>
          <w:b/>
          <w:bCs/>
          <w:sz w:val="48"/>
        </w:rPr>
        <w:t>2015</w:t>
      </w:r>
    </w:p>
    <w:p w:rsidR="0094238E" w:rsidRDefault="0094238E">
      <w:pPr>
        <w:rPr>
          <w:b/>
          <w:bCs/>
          <w:sz w:val="48"/>
        </w:rPr>
      </w:pPr>
    </w:p>
    <w:p w:rsidR="0094238E" w:rsidRDefault="0094238E">
      <w:pPr>
        <w:rPr>
          <w:b/>
          <w:bCs/>
          <w:sz w:val="48"/>
        </w:rPr>
      </w:pPr>
    </w:p>
    <w:p w:rsidR="0094238E" w:rsidRDefault="0094238E">
      <w:pPr>
        <w:rPr>
          <w:b/>
          <w:bCs/>
          <w:sz w:val="48"/>
        </w:rPr>
      </w:pPr>
    </w:p>
    <w:p w:rsidR="007D2EF6" w:rsidRPr="0052399D" w:rsidRDefault="007D2EF6" w:rsidP="0052399D">
      <w:pPr>
        <w:jc w:val="center"/>
        <w:rPr>
          <w:color w:val="FF0000"/>
          <w:sz w:val="22"/>
        </w:rPr>
      </w:pPr>
      <w:r>
        <w:rPr>
          <w:sz w:val="22"/>
        </w:rPr>
        <w:t xml:space="preserve">Adoptés par </w:t>
      </w:r>
      <w:r w:rsidR="0052399D">
        <w:rPr>
          <w:sz w:val="22"/>
        </w:rPr>
        <w:t xml:space="preserve">le comité directeur </w:t>
      </w:r>
      <w:r w:rsidR="0052399D" w:rsidRPr="00EA6887">
        <w:rPr>
          <w:sz w:val="22"/>
        </w:rPr>
        <w:t>du 23 janvier 2016</w:t>
      </w:r>
    </w:p>
    <w:p w:rsidR="00F23B21" w:rsidRDefault="00F23B21" w:rsidP="007D2EF6">
      <w:pPr>
        <w:jc w:val="center"/>
        <w:rPr>
          <w:sz w:val="22"/>
        </w:rPr>
      </w:pPr>
    </w:p>
    <w:p w:rsidR="007D2EF6" w:rsidRDefault="007D2EF6" w:rsidP="007D2EF6">
      <w:pPr>
        <w:jc w:val="center"/>
        <w:rPr>
          <w:sz w:val="22"/>
        </w:rPr>
      </w:pPr>
      <w:r>
        <w:rPr>
          <w:sz w:val="22"/>
        </w:rPr>
        <w:t xml:space="preserve">en application des </w:t>
      </w:r>
      <w:r w:rsidR="00F84AF4">
        <w:rPr>
          <w:sz w:val="22"/>
        </w:rPr>
        <w:t>dispositions de l'article 7 du r</w:t>
      </w:r>
      <w:r>
        <w:rPr>
          <w:sz w:val="22"/>
        </w:rPr>
        <w:t xml:space="preserve">èglement </w:t>
      </w:r>
      <w:r w:rsidR="00F84AF4">
        <w:rPr>
          <w:sz w:val="22"/>
        </w:rPr>
        <w:t>intérieur fédéral.</w:t>
      </w:r>
    </w:p>
    <w:p w:rsidR="0094238E" w:rsidRDefault="0094238E">
      <w:pPr>
        <w:rPr>
          <w:b/>
          <w:bCs/>
          <w:sz w:val="48"/>
        </w:rPr>
      </w:pPr>
    </w:p>
    <w:p w:rsidR="0094238E" w:rsidRDefault="0094238E">
      <w:pPr>
        <w:rPr>
          <w:b/>
          <w:bCs/>
          <w:sz w:val="48"/>
        </w:rPr>
      </w:pPr>
    </w:p>
    <w:p w:rsidR="000F3191" w:rsidRDefault="000F3191">
      <w:pPr>
        <w:rPr>
          <w:b/>
          <w:bCs/>
          <w:sz w:val="22"/>
        </w:rPr>
      </w:pPr>
    </w:p>
    <w:p w:rsidR="0094238E" w:rsidRDefault="0094238E">
      <w:pPr>
        <w:jc w:val="center"/>
        <w:rPr>
          <w:b/>
          <w:bCs/>
          <w:sz w:val="32"/>
          <w:szCs w:val="34"/>
        </w:rPr>
      </w:pPr>
      <w:r>
        <w:rPr>
          <w:b/>
          <w:bCs/>
          <w:sz w:val="32"/>
          <w:szCs w:val="34"/>
        </w:rPr>
        <w:lastRenderedPageBreak/>
        <w:t>STATUTS DE LA LIGUE DE « xxxxx »</w:t>
      </w:r>
    </w:p>
    <w:p w:rsidR="0094238E" w:rsidRDefault="0094238E">
      <w:pPr>
        <w:jc w:val="center"/>
        <w:rPr>
          <w:sz w:val="22"/>
          <w:szCs w:val="34"/>
          <w:lang w:val="en-GB"/>
        </w:rPr>
      </w:pPr>
      <w:r>
        <w:rPr>
          <w:b/>
          <w:bCs/>
          <w:sz w:val="32"/>
          <w:szCs w:val="34"/>
          <w:lang w:val="en-GB"/>
        </w:rPr>
        <w:t xml:space="preserve">DE BASEBALL, SOFTBALL ET CRICKET </w:t>
      </w:r>
    </w:p>
    <w:p w:rsidR="0094238E" w:rsidRDefault="0094238E">
      <w:pPr>
        <w:rPr>
          <w:sz w:val="22"/>
        </w:rPr>
      </w:pPr>
    </w:p>
    <w:p w:rsidR="0094238E" w:rsidRDefault="0094238E">
      <w:pPr>
        <w:jc w:val="center"/>
        <w:rPr>
          <w:b/>
          <w:bCs/>
          <w:sz w:val="22"/>
          <w:szCs w:val="36"/>
        </w:rPr>
      </w:pPr>
      <w:r>
        <w:rPr>
          <w:b/>
          <w:bCs/>
          <w:sz w:val="22"/>
          <w:szCs w:val="22"/>
        </w:rPr>
        <w:t xml:space="preserve">1 </w:t>
      </w:r>
      <w:r>
        <w:rPr>
          <w:b/>
          <w:bCs/>
          <w:sz w:val="22"/>
          <w:szCs w:val="36"/>
        </w:rPr>
        <w:t>- OBJET ET COMPOSITION</w:t>
      </w:r>
    </w:p>
    <w:p w:rsidR="0094238E" w:rsidRDefault="0094238E">
      <w:pPr>
        <w:rPr>
          <w:sz w:val="22"/>
          <w:szCs w:val="36"/>
        </w:rPr>
      </w:pPr>
    </w:p>
    <w:p w:rsidR="0094238E" w:rsidRDefault="0094238E" w:rsidP="0017262D">
      <w:pPr>
        <w:jc w:val="center"/>
        <w:rPr>
          <w:b/>
          <w:bCs/>
          <w:sz w:val="22"/>
        </w:rPr>
      </w:pPr>
      <w:r>
        <w:rPr>
          <w:b/>
          <w:bCs/>
          <w:sz w:val="22"/>
        </w:rPr>
        <w:t>Article 1 : Généralités.</w:t>
      </w:r>
    </w:p>
    <w:p w:rsidR="0094238E" w:rsidRDefault="0094238E">
      <w:pPr>
        <w:rPr>
          <w:sz w:val="22"/>
        </w:rPr>
      </w:pPr>
    </w:p>
    <w:p w:rsidR="0094238E" w:rsidRDefault="0094238E">
      <w:pPr>
        <w:pStyle w:val="Retraitcorpsdetexte"/>
      </w:pPr>
      <w:r>
        <w:t xml:space="preserve">1.1 </w:t>
      </w:r>
      <w:r>
        <w:tab/>
        <w:t>L'Association dite Ligue de « xxxxx » de Baseball, Softball et Cricket fondée, le «date-fond», est un organe de déconcentration de la Fédéra</w:t>
      </w:r>
      <w:r w:rsidR="00454B27">
        <w:t>tion Française de Baseball et</w:t>
      </w:r>
      <w:r>
        <w:t xml:space="preserve"> Softball fonctionnant sous l'autorité et dans le cadre </w:t>
      </w:r>
      <w:r w:rsidR="00454B27">
        <w:t xml:space="preserve">des statuts et règlements </w:t>
      </w:r>
      <w:r>
        <w:t>de cette dernière, groupant les</w:t>
      </w:r>
      <w:r w:rsidR="00454B27">
        <w:t xml:space="preserve"> clubs </w:t>
      </w:r>
      <w:r>
        <w:t xml:space="preserve">affiliés qui ont leur siège sur son territoire, lequel englobe les départements ci-après «liste-dep» et ont pour but principal ou accessoire la pratique </w:t>
      </w:r>
      <w:r w:rsidR="00454B27">
        <w:t>du baseball, du softball et/ou du cricket.</w:t>
      </w:r>
    </w:p>
    <w:p w:rsidR="0094238E" w:rsidRDefault="0094238E">
      <w:pPr>
        <w:rPr>
          <w:sz w:val="22"/>
        </w:rPr>
      </w:pPr>
    </w:p>
    <w:p w:rsidR="0094238E" w:rsidRDefault="00134A4E">
      <w:pPr>
        <w:ind w:left="720" w:hanging="720"/>
        <w:jc w:val="both"/>
        <w:rPr>
          <w:sz w:val="22"/>
        </w:rPr>
      </w:pPr>
      <w:r>
        <w:rPr>
          <w:sz w:val="22"/>
        </w:rPr>
        <w:t xml:space="preserve">1.2 </w:t>
      </w:r>
      <w:r>
        <w:rPr>
          <w:sz w:val="22"/>
        </w:rPr>
        <w:tab/>
        <w:t>Elle est régie par la l</w:t>
      </w:r>
      <w:r w:rsidR="0094238E">
        <w:rPr>
          <w:sz w:val="22"/>
        </w:rPr>
        <w:t xml:space="preserve">oi du 1er juillet 1901, par </w:t>
      </w:r>
      <w:r w:rsidR="00454B27">
        <w:rPr>
          <w:sz w:val="22"/>
        </w:rPr>
        <w:t xml:space="preserve">les lois et règlements </w:t>
      </w:r>
      <w:r w:rsidR="0094238E">
        <w:rPr>
          <w:sz w:val="22"/>
        </w:rPr>
        <w:t xml:space="preserve">en vigueur, notamment ceux concernant le sport, par les </w:t>
      </w:r>
      <w:r w:rsidR="00454B27">
        <w:rPr>
          <w:sz w:val="22"/>
        </w:rPr>
        <w:t xml:space="preserve">statuts et règlements </w:t>
      </w:r>
      <w:r w:rsidR="0094238E">
        <w:rPr>
          <w:sz w:val="22"/>
        </w:rPr>
        <w:t>de la Fédérat</w:t>
      </w:r>
      <w:r w:rsidR="00454B27">
        <w:rPr>
          <w:sz w:val="22"/>
        </w:rPr>
        <w:t xml:space="preserve">ion Française de Baseball et </w:t>
      </w:r>
      <w:r w:rsidR="0094238E">
        <w:rPr>
          <w:sz w:val="22"/>
        </w:rPr>
        <w:t>Softball et par les présents Statuts.</w:t>
      </w:r>
    </w:p>
    <w:p w:rsidR="0094238E" w:rsidRDefault="0094238E">
      <w:pPr>
        <w:jc w:val="both"/>
        <w:rPr>
          <w:sz w:val="22"/>
        </w:rPr>
      </w:pPr>
    </w:p>
    <w:p w:rsidR="0094238E" w:rsidRDefault="0094238E">
      <w:pPr>
        <w:jc w:val="both"/>
        <w:rPr>
          <w:sz w:val="22"/>
        </w:rPr>
      </w:pPr>
      <w:r>
        <w:rPr>
          <w:sz w:val="22"/>
        </w:rPr>
        <w:t xml:space="preserve">1.3 </w:t>
      </w:r>
      <w:r>
        <w:rPr>
          <w:sz w:val="22"/>
        </w:rPr>
        <w:tab/>
        <w:t>Sa durée est illimitée.</w:t>
      </w:r>
    </w:p>
    <w:p w:rsidR="0094238E" w:rsidRDefault="0094238E">
      <w:pPr>
        <w:jc w:val="both"/>
        <w:rPr>
          <w:sz w:val="22"/>
        </w:rPr>
      </w:pPr>
    </w:p>
    <w:p w:rsidR="0094238E" w:rsidRDefault="0094238E">
      <w:pPr>
        <w:jc w:val="both"/>
        <w:rPr>
          <w:sz w:val="22"/>
          <w:szCs w:val="16"/>
        </w:rPr>
      </w:pPr>
      <w:r>
        <w:rPr>
          <w:sz w:val="22"/>
          <w:szCs w:val="16"/>
        </w:rPr>
        <w:t>1.4</w:t>
      </w:r>
      <w:r>
        <w:rPr>
          <w:sz w:val="22"/>
          <w:szCs w:val="16"/>
        </w:rPr>
        <w:tab/>
      </w:r>
      <w:r>
        <w:rPr>
          <w:sz w:val="22"/>
        </w:rPr>
        <w:t>Elle a son siège à «siège».</w:t>
      </w:r>
    </w:p>
    <w:p w:rsidR="0094238E" w:rsidRDefault="0094238E">
      <w:pPr>
        <w:jc w:val="both"/>
        <w:rPr>
          <w:sz w:val="22"/>
          <w:szCs w:val="16"/>
        </w:rPr>
      </w:pPr>
    </w:p>
    <w:p w:rsidR="0094238E" w:rsidRDefault="0094238E">
      <w:pPr>
        <w:ind w:left="720" w:hanging="720"/>
        <w:jc w:val="both"/>
        <w:rPr>
          <w:sz w:val="22"/>
        </w:rPr>
      </w:pPr>
      <w:r>
        <w:rPr>
          <w:sz w:val="22"/>
        </w:rPr>
        <w:t xml:space="preserve">1.5 </w:t>
      </w:r>
      <w:r>
        <w:rPr>
          <w:sz w:val="22"/>
        </w:rPr>
        <w:tab/>
        <w:t xml:space="preserve">Le siège peut être transféré dans une autre </w:t>
      </w:r>
      <w:r w:rsidR="00454B27">
        <w:rPr>
          <w:sz w:val="22"/>
        </w:rPr>
        <w:t>commune par l'assemblée générale, et dans la même ville par simple décision du comité directeur.</w:t>
      </w:r>
    </w:p>
    <w:p w:rsidR="0094238E" w:rsidRDefault="0094238E">
      <w:pPr>
        <w:jc w:val="both"/>
        <w:rPr>
          <w:sz w:val="22"/>
        </w:rPr>
      </w:pPr>
    </w:p>
    <w:p w:rsidR="0094238E" w:rsidRDefault="0094238E">
      <w:pPr>
        <w:ind w:left="705" w:hanging="705"/>
        <w:jc w:val="both"/>
        <w:rPr>
          <w:sz w:val="22"/>
        </w:rPr>
      </w:pPr>
      <w:r>
        <w:rPr>
          <w:sz w:val="22"/>
        </w:rPr>
        <w:t xml:space="preserve">1.6 </w:t>
      </w:r>
      <w:r>
        <w:rPr>
          <w:sz w:val="22"/>
        </w:rPr>
        <w:tab/>
        <w:t xml:space="preserve">Ses </w:t>
      </w:r>
      <w:r w:rsidR="00B01F08">
        <w:rPr>
          <w:sz w:val="22"/>
        </w:rPr>
        <w:t xml:space="preserve">statuts </w:t>
      </w:r>
      <w:r>
        <w:rPr>
          <w:sz w:val="22"/>
        </w:rPr>
        <w:t>ont été approuvés par la Fédérat</w:t>
      </w:r>
      <w:r w:rsidR="00454B27">
        <w:rPr>
          <w:sz w:val="22"/>
        </w:rPr>
        <w:t xml:space="preserve">ion Française de Baseball et </w:t>
      </w:r>
      <w:r>
        <w:rPr>
          <w:sz w:val="22"/>
        </w:rPr>
        <w:t>Softball par décision du «date-approb».</w:t>
      </w:r>
    </w:p>
    <w:p w:rsidR="0094238E" w:rsidRDefault="0094238E">
      <w:pPr>
        <w:jc w:val="both"/>
        <w:rPr>
          <w:sz w:val="22"/>
        </w:rPr>
      </w:pPr>
    </w:p>
    <w:p w:rsidR="0094238E" w:rsidRDefault="0094238E">
      <w:pPr>
        <w:ind w:left="720" w:hanging="720"/>
        <w:jc w:val="both"/>
        <w:rPr>
          <w:sz w:val="22"/>
        </w:rPr>
      </w:pPr>
      <w:r>
        <w:rPr>
          <w:sz w:val="22"/>
        </w:rPr>
        <w:t xml:space="preserve">1.7 </w:t>
      </w:r>
      <w:r>
        <w:rPr>
          <w:sz w:val="22"/>
        </w:rPr>
        <w:tab/>
        <w:t xml:space="preserve">Elle a été déclarée </w:t>
      </w:r>
      <w:r w:rsidR="00454B27">
        <w:rPr>
          <w:sz w:val="22"/>
        </w:rPr>
        <w:t xml:space="preserve">à la préfecture </w:t>
      </w:r>
      <w:r>
        <w:rPr>
          <w:sz w:val="22"/>
        </w:rPr>
        <w:t>de «préfecture» sous le n° «numéro», le «date-decl», J.O. du «date-jo».</w:t>
      </w:r>
    </w:p>
    <w:p w:rsidR="0094238E" w:rsidRDefault="0094238E">
      <w:pPr>
        <w:rPr>
          <w:sz w:val="22"/>
        </w:rPr>
      </w:pPr>
    </w:p>
    <w:p w:rsidR="0094238E" w:rsidRDefault="0094238E" w:rsidP="0017262D">
      <w:pPr>
        <w:jc w:val="center"/>
        <w:rPr>
          <w:b/>
          <w:bCs/>
          <w:sz w:val="22"/>
        </w:rPr>
      </w:pPr>
      <w:r>
        <w:rPr>
          <w:b/>
          <w:bCs/>
          <w:sz w:val="22"/>
        </w:rPr>
        <w:t>Article 2 : Objet et Moyens d’Action.</w:t>
      </w:r>
    </w:p>
    <w:p w:rsidR="0094238E" w:rsidRDefault="0094238E">
      <w:pPr>
        <w:rPr>
          <w:sz w:val="22"/>
        </w:rPr>
      </w:pPr>
    </w:p>
    <w:p w:rsidR="0094238E" w:rsidRDefault="0094238E">
      <w:pPr>
        <w:ind w:left="705" w:hanging="705"/>
        <w:jc w:val="both"/>
        <w:rPr>
          <w:sz w:val="22"/>
        </w:rPr>
      </w:pPr>
      <w:r>
        <w:rPr>
          <w:sz w:val="22"/>
        </w:rPr>
        <w:t xml:space="preserve">2.1 </w:t>
      </w:r>
      <w:r>
        <w:rPr>
          <w:sz w:val="22"/>
        </w:rPr>
        <w:tab/>
        <w:t>La Ligue de « xxxxx » a pour objet, dans le cadre des dispositions de l'article 7 des</w:t>
      </w:r>
      <w:r w:rsidR="00454B27">
        <w:rPr>
          <w:sz w:val="22"/>
        </w:rPr>
        <w:t xml:space="preserve"> statuts </w:t>
      </w:r>
      <w:r>
        <w:rPr>
          <w:sz w:val="22"/>
        </w:rPr>
        <w:t>de la Fédération França</w:t>
      </w:r>
      <w:r w:rsidR="00454B27">
        <w:rPr>
          <w:sz w:val="22"/>
        </w:rPr>
        <w:t xml:space="preserve">ise de Baseball et </w:t>
      </w:r>
      <w:r>
        <w:rPr>
          <w:sz w:val="22"/>
        </w:rPr>
        <w:t xml:space="preserve">Softball, d'exercer sur les </w:t>
      </w:r>
      <w:r w:rsidR="00454B27">
        <w:rPr>
          <w:sz w:val="22"/>
        </w:rPr>
        <w:t xml:space="preserve">comités départementaux et les clubs affiliés ayant leur siège sur son territoire ainsi que sur les licenciés de ces clubs, les pouvoirs qui lui sont délégués par la fédération, sur décision du comité directeur fédéral. </w:t>
      </w:r>
    </w:p>
    <w:p w:rsidR="007D2EF6" w:rsidRDefault="007D2EF6">
      <w:pPr>
        <w:ind w:left="705" w:hanging="705"/>
        <w:jc w:val="both"/>
        <w:rPr>
          <w:sz w:val="22"/>
        </w:rPr>
      </w:pPr>
    </w:p>
    <w:p w:rsidR="0094238E" w:rsidRDefault="007D2EF6" w:rsidP="007D2EF6">
      <w:pPr>
        <w:ind w:left="705" w:hanging="705"/>
        <w:jc w:val="both"/>
        <w:rPr>
          <w:sz w:val="22"/>
        </w:rPr>
      </w:pPr>
      <w:r>
        <w:rPr>
          <w:sz w:val="22"/>
        </w:rPr>
        <w:t>2.2</w:t>
      </w:r>
      <w:r>
        <w:rPr>
          <w:sz w:val="22"/>
        </w:rPr>
        <w:tab/>
      </w:r>
      <w:r w:rsidR="0094238E">
        <w:rPr>
          <w:sz w:val="22"/>
        </w:rPr>
        <w:t>Dans le cadre des délégations qui lui sont consenties par la Fédérat</w:t>
      </w:r>
      <w:r w:rsidR="00454B27">
        <w:rPr>
          <w:sz w:val="22"/>
        </w:rPr>
        <w:t xml:space="preserve">ion Française de Baseball et </w:t>
      </w:r>
      <w:r w:rsidR="0094238E">
        <w:rPr>
          <w:sz w:val="22"/>
        </w:rPr>
        <w:t xml:space="preserve">Softball, </w:t>
      </w:r>
      <w:r w:rsidR="00454B27">
        <w:rPr>
          <w:sz w:val="22"/>
        </w:rPr>
        <w:t>les stat</w:t>
      </w:r>
      <w:r w:rsidR="00134A4E">
        <w:rPr>
          <w:sz w:val="22"/>
        </w:rPr>
        <w:t>uts et règlements fédéraux, la L</w:t>
      </w:r>
      <w:r w:rsidR="00454B27">
        <w:rPr>
          <w:sz w:val="22"/>
        </w:rPr>
        <w:t>igue de « xxxxx » dispose des moyens d'action ci-après :</w:t>
      </w:r>
    </w:p>
    <w:p w:rsidR="0017262D" w:rsidRDefault="0017262D">
      <w:pPr>
        <w:rPr>
          <w:sz w:val="22"/>
        </w:rPr>
      </w:pPr>
    </w:p>
    <w:p w:rsidR="0094238E" w:rsidRDefault="0094238E" w:rsidP="00E924ED">
      <w:pPr>
        <w:numPr>
          <w:ilvl w:val="2"/>
          <w:numId w:val="5"/>
        </w:numPr>
        <w:jc w:val="both"/>
        <w:rPr>
          <w:b/>
          <w:bCs/>
          <w:i/>
          <w:iCs/>
          <w:sz w:val="22"/>
        </w:rPr>
      </w:pPr>
      <w:r>
        <w:rPr>
          <w:sz w:val="22"/>
        </w:rPr>
        <w:t xml:space="preserve">L'organisation de manifestations sportives régionales ouvertes aux </w:t>
      </w:r>
      <w:r w:rsidR="00454B27">
        <w:rPr>
          <w:sz w:val="22"/>
        </w:rPr>
        <w:t>clubs</w:t>
      </w:r>
      <w:r>
        <w:rPr>
          <w:sz w:val="22"/>
        </w:rPr>
        <w:t xml:space="preserve"> affiliés à la Fédérat</w:t>
      </w:r>
      <w:r w:rsidR="00134A4E">
        <w:rPr>
          <w:sz w:val="22"/>
        </w:rPr>
        <w:t xml:space="preserve">ion Française de Baseball et </w:t>
      </w:r>
      <w:r>
        <w:rPr>
          <w:sz w:val="22"/>
        </w:rPr>
        <w:t>Softball de son ressort, ou de leurs licenciés, sous forme de coupes, challenges, tournois, rencontres de sélection et épreuves de toute nature ;</w:t>
      </w:r>
    </w:p>
    <w:p w:rsidR="0094238E" w:rsidRDefault="0094238E">
      <w:pPr>
        <w:jc w:val="both"/>
        <w:rPr>
          <w:b/>
          <w:bCs/>
          <w:i/>
          <w:iCs/>
          <w:sz w:val="22"/>
        </w:rPr>
      </w:pPr>
    </w:p>
    <w:p w:rsidR="0094238E" w:rsidRDefault="0094238E">
      <w:pPr>
        <w:jc w:val="both"/>
        <w:rPr>
          <w:sz w:val="22"/>
          <w:szCs w:val="22"/>
        </w:rPr>
      </w:pPr>
      <w:r>
        <w:rPr>
          <w:sz w:val="22"/>
          <w:szCs w:val="22"/>
        </w:rPr>
        <w:t>2.2.2</w:t>
      </w:r>
      <w:r>
        <w:rPr>
          <w:sz w:val="22"/>
          <w:szCs w:val="22"/>
        </w:rPr>
        <w:tab/>
        <w:t>La défense des intérêts de ses disciplines auprès des pouvoirs publics ;</w:t>
      </w:r>
    </w:p>
    <w:p w:rsidR="0094238E" w:rsidRDefault="0094238E">
      <w:pPr>
        <w:jc w:val="both"/>
        <w:rPr>
          <w:b/>
          <w:bCs/>
          <w:i/>
          <w:iCs/>
          <w:sz w:val="22"/>
          <w:szCs w:val="22"/>
        </w:rPr>
      </w:pPr>
    </w:p>
    <w:p w:rsidR="0094238E" w:rsidRDefault="0094238E">
      <w:pPr>
        <w:ind w:left="720" w:hanging="720"/>
        <w:jc w:val="both"/>
        <w:rPr>
          <w:sz w:val="22"/>
        </w:rPr>
      </w:pPr>
      <w:r>
        <w:rPr>
          <w:sz w:val="22"/>
        </w:rPr>
        <w:t>2.2.3</w:t>
      </w:r>
      <w:r>
        <w:rPr>
          <w:sz w:val="22"/>
        </w:rPr>
        <w:tab/>
        <w:t xml:space="preserve">La tenue d'assemblées périodiques, et </w:t>
      </w:r>
      <w:r w:rsidR="00454B27">
        <w:rPr>
          <w:sz w:val="22"/>
        </w:rPr>
        <w:t xml:space="preserve">de l'assemblée générale, ainsi que l'organisation de cours, de conférences, de stages et examens ; </w:t>
      </w:r>
    </w:p>
    <w:p w:rsidR="007D2EF6" w:rsidRDefault="007D2EF6">
      <w:pPr>
        <w:jc w:val="both"/>
        <w:rPr>
          <w:sz w:val="22"/>
        </w:rPr>
      </w:pPr>
    </w:p>
    <w:p w:rsidR="0094238E" w:rsidRDefault="0094238E">
      <w:pPr>
        <w:ind w:left="720" w:hanging="720"/>
        <w:jc w:val="both"/>
        <w:rPr>
          <w:sz w:val="22"/>
        </w:rPr>
      </w:pPr>
      <w:r>
        <w:rPr>
          <w:sz w:val="22"/>
        </w:rPr>
        <w:t xml:space="preserve">2.2.4 </w:t>
      </w:r>
      <w:r>
        <w:rPr>
          <w:sz w:val="22"/>
        </w:rPr>
        <w:tab/>
        <w:t>La tenue d'un service régional de documentation ainsi que de l’édition, la publication et la vente d'un bulletin régional d'informations ;</w:t>
      </w:r>
    </w:p>
    <w:p w:rsidR="0094238E" w:rsidRDefault="0094238E">
      <w:pPr>
        <w:jc w:val="both"/>
        <w:rPr>
          <w:sz w:val="22"/>
        </w:rPr>
      </w:pPr>
    </w:p>
    <w:p w:rsidR="0094238E" w:rsidRPr="00B01F08" w:rsidRDefault="0094238E">
      <w:pPr>
        <w:jc w:val="both"/>
        <w:rPr>
          <w:sz w:val="22"/>
        </w:rPr>
      </w:pPr>
      <w:r w:rsidRPr="00B01F08">
        <w:rPr>
          <w:sz w:val="22"/>
        </w:rPr>
        <w:t xml:space="preserve">2.2.5 </w:t>
      </w:r>
      <w:r w:rsidRPr="00B01F08">
        <w:rPr>
          <w:sz w:val="22"/>
        </w:rPr>
        <w:tab/>
        <w:t>L’</w:t>
      </w:r>
      <w:r w:rsidR="00454B27" w:rsidRPr="00B01F08">
        <w:rPr>
          <w:sz w:val="22"/>
        </w:rPr>
        <w:t>attribution d’</w:t>
      </w:r>
      <w:r w:rsidRPr="00B01F08">
        <w:rPr>
          <w:sz w:val="22"/>
        </w:rPr>
        <w:t>aide</w:t>
      </w:r>
      <w:r w:rsidR="00454B27" w:rsidRPr="00B01F08">
        <w:rPr>
          <w:sz w:val="22"/>
        </w:rPr>
        <w:t>s techniques,</w:t>
      </w:r>
      <w:r w:rsidRPr="00B01F08">
        <w:rPr>
          <w:sz w:val="22"/>
        </w:rPr>
        <w:t xml:space="preserve"> morale</w:t>
      </w:r>
      <w:r w:rsidR="00454B27" w:rsidRPr="00B01F08">
        <w:rPr>
          <w:sz w:val="22"/>
        </w:rPr>
        <w:t>s</w:t>
      </w:r>
      <w:r w:rsidRPr="00B01F08">
        <w:rPr>
          <w:sz w:val="22"/>
        </w:rPr>
        <w:t xml:space="preserve"> et matérielle</w:t>
      </w:r>
      <w:r w:rsidR="00454B27" w:rsidRPr="00B01F08">
        <w:rPr>
          <w:sz w:val="22"/>
        </w:rPr>
        <w:t>s</w:t>
      </w:r>
      <w:r w:rsidRPr="00B01F08">
        <w:rPr>
          <w:sz w:val="22"/>
        </w:rPr>
        <w:t xml:space="preserve"> </w:t>
      </w:r>
      <w:r w:rsidR="00454B27" w:rsidRPr="00B01F08">
        <w:rPr>
          <w:sz w:val="22"/>
        </w:rPr>
        <w:t>aux clubs de son ressort territorial</w:t>
      </w:r>
      <w:r w:rsidRPr="00B01F08">
        <w:rPr>
          <w:sz w:val="22"/>
        </w:rPr>
        <w:t> ;</w:t>
      </w:r>
    </w:p>
    <w:p w:rsidR="00454B27" w:rsidRPr="00B01F08" w:rsidRDefault="00454B27">
      <w:pPr>
        <w:jc w:val="both"/>
        <w:rPr>
          <w:sz w:val="22"/>
        </w:rPr>
      </w:pPr>
    </w:p>
    <w:p w:rsidR="0094238E" w:rsidRPr="00B01F08" w:rsidRDefault="00454B27">
      <w:pPr>
        <w:jc w:val="both"/>
        <w:rPr>
          <w:sz w:val="22"/>
        </w:rPr>
      </w:pPr>
      <w:r w:rsidRPr="00B01F08">
        <w:rPr>
          <w:sz w:val="22"/>
        </w:rPr>
        <w:t>2.2.6</w:t>
      </w:r>
      <w:r w:rsidRPr="00B01F08">
        <w:rPr>
          <w:sz w:val="22"/>
        </w:rPr>
        <w:tab/>
        <w:t>La prévention et la lutte contre le dopage ;</w:t>
      </w:r>
    </w:p>
    <w:p w:rsidR="0094238E" w:rsidRPr="00B01F08" w:rsidRDefault="00454B27">
      <w:pPr>
        <w:jc w:val="both"/>
        <w:rPr>
          <w:sz w:val="22"/>
        </w:rPr>
      </w:pPr>
      <w:r w:rsidRPr="00B01F08">
        <w:rPr>
          <w:sz w:val="22"/>
        </w:rPr>
        <w:lastRenderedPageBreak/>
        <w:t>2.2.7</w:t>
      </w:r>
      <w:r w:rsidR="0094238E" w:rsidRPr="00B01F08">
        <w:rPr>
          <w:sz w:val="22"/>
        </w:rPr>
        <w:tab/>
      </w:r>
      <w:r w:rsidR="002D70D8" w:rsidRPr="00B01F08">
        <w:rPr>
          <w:sz w:val="22"/>
        </w:rPr>
        <w:t>L’attribution</w:t>
      </w:r>
      <w:r w:rsidR="0094238E" w:rsidRPr="00B01F08">
        <w:rPr>
          <w:sz w:val="22"/>
        </w:rPr>
        <w:t xml:space="preserve"> de prix et récompenses.</w:t>
      </w:r>
    </w:p>
    <w:p w:rsidR="00454B27" w:rsidRPr="00B01F08" w:rsidRDefault="00454B27">
      <w:pPr>
        <w:jc w:val="both"/>
        <w:rPr>
          <w:sz w:val="22"/>
        </w:rPr>
      </w:pPr>
    </w:p>
    <w:p w:rsidR="000F3191" w:rsidRPr="00B01F08" w:rsidRDefault="00454B27" w:rsidP="00755FA1">
      <w:pPr>
        <w:pStyle w:val="Retraitcorpsdetexte2"/>
        <w:ind w:left="705" w:hanging="705"/>
        <w:rPr>
          <w:b w:val="0"/>
          <w:bCs w:val="0"/>
          <w:i w:val="0"/>
          <w:iCs w:val="0"/>
        </w:rPr>
      </w:pPr>
      <w:r w:rsidRPr="00B01F08">
        <w:rPr>
          <w:b w:val="0"/>
          <w:bCs w:val="0"/>
          <w:i w:val="0"/>
          <w:iCs w:val="0"/>
        </w:rPr>
        <w:t>2.2.8</w:t>
      </w:r>
      <w:r w:rsidR="0094238E" w:rsidRPr="00B01F08">
        <w:rPr>
          <w:b w:val="0"/>
          <w:bCs w:val="0"/>
          <w:i w:val="0"/>
          <w:iCs w:val="0"/>
        </w:rPr>
        <w:tab/>
        <w:t>Et de tout autre moyen susceptible de favoriser le d</w:t>
      </w:r>
      <w:r w:rsidRPr="00B01F08">
        <w:rPr>
          <w:b w:val="0"/>
          <w:bCs w:val="0"/>
          <w:i w:val="0"/>
          <w:iCs w:val="0"/>
        </w:rPr>
        <w:t>éveloppement du baseball, du softball et du cricket.</w:t>
      </w:r>
    </w:p>
    <w:p w:rsidR="0094238E" w:rsidRDefault="0094238E" w:rsidP="0017262D">
      <w:pPr>
        <w:jc w:val="center"/>
        <w:rPr>
          <w:b/>
          <w:bCs/>
          <w:i/>
          <w:iCs/>
          <w:sz w:val="22"/>
        </w:rPr>
      </w:pPr>
      <w:r>
        <w:rPr>
          <w:b/>
          <w:bCs/>
          <w:sz w:val="22"/>
        </w:rPr>
        <w:t>Article 3 : Composition.</w:t>
      </w:r>
    </w:p>
    <w:p w:rsidR="0094238E" w:rsidRDefault="0094238E">
      <w:pPr>
        <w:rPr>
          <w:sz w:val="22"/>
        </w:rPr>
      </w:pPr>
    </w:p>
    <w:p w:rsidR="0094238E" w:rsidRDefault="005745E3">
      <w:pPr>
        <w:jc w:val="both"/>
        <w:rPr>
          <w:sz w:val="22"/>
          <w:szCs w:val="18"/>
        </w:rPr>
      </w:pPr>
      <w:r>
        <w:rPr>
          <w:sz w:val="22"/>
          <w:szCs w:val="18"/>
        </w:rPr>
        <w:t>3.1</w:t>
      </w:r>
      <w:r w:rsidR="0094238E">
        <w:rPr>
          <w:sz w:val="22"/>
          <w:szCs w:val="18"/>
        </w:rPr>
        <w:t xml:space="preserve"> </w:t>
      </w:r>
      <w:r w:rsidR="0094238E">
        <w:rPr>
          <w:sz w:val="22"/>
          <w:szCs w:val="18"/>
        </w:rPr>
        <w:tab/>
      </w:r>
      <w:r w:rsidR="0094238E">
        <w:rPr>
          <w:sz w:val="22"/>
          <w:szCs w:val="22"/>
        </w:rPr>
        <w:t>La Ligue de « xxxxx » se compose :</w:t>
      </w:r>
    </w:p>
    <w:p w:rsidR="0094238E" w:rsidRDefault="0094238E">
      <w:pPr>
        <w:jc w:val="both"/>
        <w:rPr>
          <w:sz w:val="22"/>
          <w:szCs w:val="18"/>
        </w:rPr>
      </w:pPr>
    </w:p>
    <w:p w:rsidR="0094238E" w:rsidRDefault="005745E3">
      <w:pPr>
        <w:ind w:left="720" w:hanging="720"/>
        <w:jc w:val="both"/>
        <w:rPr>
          <w:sz w:val="22"/>
          <w:szCs w:val="16"/>
        </w:rPr>
      </w:pPr>
      <w:r>
        <w:rPr>
          <w:sz w:val="22"/>
          <w:szCs w:val="16"/>
        </w:rPr>
        <w:t>3.1.1</w:t>
      </w:r>
      <w:r w:rsidR="0094238E">
        <w:rPr>
          <w:sz w:val="22"/>
          <w:szCs w:val="16"/>
        </w:rPr>
        <w:tab/>
      </w:r>
      <w:r w:rsidR="0094238E">
        <w:rPr>
          <w:sz w:val="22"/>
        </w:rPr>
        <w:t xml:space="preserve">Des représentants </w:t>
      </w:r>
      <w:r w:rsidR="00454B27">
        <w:rPr>
          <w:sz w:val="22"/>
        </w:rPr>
        <w:t xml:space="preserve">des clubs </w:t>
      </w:r>
      <w:r w:rsidR="0094238E">
        <w:rPr>
          <w:sz w:val="22"/>
        </w:rPr>
        <w:t>affiliés à la Fédérat</w:t>
      </w:r>
      <w:r w:rsidR="00454B27">
        <w:rPr>
          <w:sz w:val="22"/>
        </w:rPr>
        <w:t xml:space="preserve">ion Française de Baseball et </w:t>
      </w:r>
      <w:r w:rsidR="0094238E">
        <w:rPr>
          <w:sz w:val="22"/>
        </w:rPr>
        <w:t xml:space="preserve">Softball et des </w:t>
      </w:r>
      <w:r w:rsidR="00454B27">
        <w:rPr>
          <w:sz w:val="22"/>
        </w:rPr>
        <w:t>comités départementaux dont le siège est fixé sur le territoire de la ligue, qui sont obligatoirement membres de la ligue ;</w:t>
      </w:r>
    </w:p>
    <w:p w:rsidR="0094238E" w:rsidRDefault="0094238E">
      <w:pPr>
        <w:jc w:val="both"/>
        <w:rPr>
          <w:sz w:val="22"/>
          <w:szCs w:val="16"/>
        </w:rPr>
      </w:pPr>
    </w:p>
    <w:p w:rsidR="0094238E" w:rsidRDefault="005745E3">
      <w:pPr>
        <w:ind w:left="720" w:hanging="720"/>
        <w:jc w:val="both"/>
        <w:rPr>
          <w:sz w:val="22"/>
        </w:rPr>
      </w:pPr>
      <w:r>
        <w:rPr>
          <w:sz w:val="22"/>
        </w:rPr>
        <w:t>3.1.2</w:t>
      </w:r>
      <w:r w:rsidR="0094238E">
        <w:rPr>
          <w:sz w:val="22"/>
        </w:rPr>
        <w:tab/>
        <w:t xml:space="preserve">Des </w:t>
      </w:r>
      <w:r w:rsidR="00454B27">
        <w:rPr>
          <w:sz w:val="22"/>
        </w:rPr>
        <w:t xml:space="preserve">membres à titre individuel, personnes </w:t>
      </w:r>
      <w:r w:rsidR="0094238E">
        <w:rPr>
          <w:sz w:val="22"/>
        </w:rPr>
        <w:t xml:space="preserve">physiques devant obligatoirement être licenciées pratiquant compétition ou non pratiquant à la Fédération Française </w:t>
      </w:r>
      <w:r w:rsidR="00454B27">
        <w:rPr>
          <w:sz w:val="22"/>
        </w:rPr>
        <w:t xml:space="preserve">de Baseball et </w:t>
      </w:r>
      <w:r w:rsidR="0094238E">
        <w:rPr>
          <w:sz w:val="22"/>
        </w:rPr>
        <w:t xml:space="preserve">Softball, et qui doivent être obligatoirement </w:t>
      </w:r>
      <w:r w:rsidR="00454B27">
        <w:rPr>
          <w:sz w:val="22"/>
        </w:rPr>
        <w:t xml:space="preserve">membres à titre individuel </w:t>
      </w:r>
      <w:r w:rsidR="0094238E">
        <w:rPr>
          <w:sz w:val="22"/>
        </w:rPr>
        <w:t>de la F</w:t>
      </w:r>
      <w:r w:rsidR="00454B27">
        <w:rPr>
          <w:sz w:val="22"/>
        </w:rPr>
        <w:t>édération Française de Baseball et</w:t>
      </w:r>
      <w:r w:rsidR="0094238E">
        <w:rPr>
          <w:sz w:val="22"/>
        </w:rPr>
        <w:t xml:space="preserve"> Softball et/ou de la </w:t>
      </w:r>
      <w:r w:rsidR="00454B27">
        <w:rPr>
          <w:sz w:val="22"/>
        </w:rPr>
        <w:t xml:space="preserve">ligue régionale ; </w:t>
      </w:r>
    </w:p>
    <w:p w:rsidR="0094238E" w:rsidRDefault="0094238E">
      <w:pPr>
        <w:ind w:left="720"/>
        <w:jc w:val="both"/>
        <w:rPr>
          <w:sz w:val="22"/>
        </w:rPr>
      </w:pPr>
    </w:p>
    <w:p w:rsidR="0094238E" w:rsidRDefault="005745E3">
      <w:pPr>
        <w:ind w:left="705" w:hanging="705"/>
        <w:jc w:val="both"/>
        <w:rPr>
          <w:sz w:val="22"/>
        </w:rPr>
      </w:pPr>
      <w:r>
        <w:rPr>
          <w:sz w:val="22"/>
        </w:rPr>
        <w:t>3.1.2.1</w:t>
      </w:r>
      <w:r w:rsidR="0094238E">
        <w:rPr>
          <w:sz w:val="22"/>
        </w:rPr>
        <w:tab/>
        <w:t xml:space="preserve">Les </w:t>
      </w:r>
      <w:r w:rsidR="00454B27">
        <w:rPr>
          <w:sz w:val="22"/>
        </w:rPr>
        <w:t>membres à titre individuel peuvent être élus aux postes de dirigeants de la ligue et faire partie des différentes commissions régionales.</w:t>
      </w:r>
    </w:p>
    <w:p w:rsidR="0094238E" w:rsidRDefault="0094238E">
      <w:pPr>
        <w:jc w:val="both"/>
        <w:rPr>
          <w:sz w:val="22"/>
        </w:rPr>
      </w:pPr>
    </w:p>
    <w:p w:rsidR="0094238E" w:rsidRDefault="0094238E" w:rsidP="005745E3">
      <w:pPr>
        <w:numPr>
          <w:ilvl w:val="1"/>
          <w:numId w:val="6"/>
        </w:numPr>
        <w:jc w:val="both"/>
        <w:rPr>
          <w:sz w:val="22"/>
        </w:rPr>
      </w:pPr>
      <w:r>
        <w:rPr>
          <w:sz w:val="22"/>
        </w:rPr>
        <w:t xml:space="preserve">Des </w:t>
      </w:r>
      <w:r w:rsidR="00454B27">
        <w:rPr>
          <w:sz w:val="22"/>
        </w:rPr>
        <w:t>membres d'honneur dont la candidature est agréée par l’assemblée générale de la ligue.</w:t>
      </w:r>
    </w:p>
    <w:p w:rsidR="0094238E" w:rsidRDefault="0094238E">
      <w:pPr>
        <w:jc w:val="both"/>
        <w:rPr>
          <w:sz w:val="22"/>
          <w:szCs w:val="22"/>
        </w:rPr>
      </w:pPr>
    </w:p>
    <w:p w:rsidR="0094238E" w:rsidRDefault="0094238E" w:rsidP="00E924ED">
      <w:pPr>
        <w:numPr>
          <w:ilvl w:val="1"/>
          <w:numId w:val="6"/>
        </w:numPr>
        <w:jc w:val="both"/>
        <w:rPr>
          <w:sz w:val="22"/>
          <w:szCs w:val="22"/>
        </w:rPr>
      </w:pPr>
      <w:r>
        <w:rPr>
          <w:sz w:val="22"/>
        </w:rPr>
        <w:t xml:space="preserve">Des </w:t>
      </w:r>
      <w:r w:rsidR="00454B27">
        <w:rPr>
          <w:sz w:val="22"/>
        </w:rPr>
        <w:t>membres donateurs et des membres bienfaiteurs nommés par le comité directeur.</w:t>
      </w:r>
    </w:p>
    <w:p w:rsidR="0094238E" w:rsidRDefault="0094238E">
      <w:pPr>
        <w:rPr>
          <w:sz w:val="22"/>
        </w:rPr>
      </w:pPr>
    </w:p>
    <w:p w:rsidR="0094238E" w:rsidRDefault="0094238E" w:rsidP="0017262D">
      <w:pPr>
        <w:jc w:val="center"/>
        <w:rPr>
          <w:b/>
          <w:bCs/>
          <w:sz w:val="22"/>
          <w:szCs w:val="22"/>
        </w:rPr>
      </w:pPr>
      <w:r>
        <w:rPr>
          <w:b/>
          <w:bCs/>
          <w:sz w:val="22"/>
          <w:szCs w:val="22"/>
        </w:rPr>
        <w:t>Article 4 : Perte de la Qualité de Membre.</w:t>
      </w:r>
    </w:p>
    <w:p w:rsidR="0094238E" w:rsidRDefault="0094238E">
      <w:pPr>
        <w:rPr>
          <w:sz w:val="22"/>
          <w:szCs w:val="22"/>
        </w:rPr>
      </w:pPr>
    </w:p>
    <w:p w:rsidR="0094238E" w:rsidRDefault="0094238E">
      <w:pPr>
        <w:ind w:left="720" w:hanging="720"/>
        <w:jc w:val="both"/>
        <w:rPr>
          <w:sz w:val="22"/>
          <w:szCs w:val="22"/>
        </w:rPr>
      </w:pPr>
      <w:r>
        <w:rPr>
          <w:sz w:val="22"/>
          <w:szCs w:val="22"/>
        </w:rPr>
        <w:t xml:space="preserve">4.1 </w:t>
      </w:r>
      <w:r>
        <w:rPr>
          <w:sz w:val="22"/>
          <w:szCs w:val="22"/>
        </w:rPr>
        <w:tab/>
        <w:t xml:space="preserve">La qualité de membre de la </w:t>
      </w:r>
      <w:r w:rsidR="00134A4E">
        <w:rPr>
          <w:sz w:val="22"/>
          <w:szCs w:val="22"/>
        </w:rPr>
        <w:t>L</w:t>
      </w:r>
      <w:r w:rsidR="00454B27">
        <w:rPr>
          <w:sz w:val="22"/>
          <w:szCs w:val="22"/>
        </w:rPr>
        <w:t xml:space="preserve">igue de « xxxxx » se perd, pour les clubs affiliés </w:t>
      </w:r>
      <w:r>
        <w:rPr>
          <w:sz w:val="22"/>
          <w:szCs w:val="22"/>
        </w:rPr>
        <w:t xml:space="preserve">à la </w:t>
      </w:r>
      <w:r>
        <w:rPr>
          <w:sz w:val="22"/>
        </w:rPr>
        <w:t>Fédérat</w:t>
      </w:r>
      <w:r w:rsidR="00454B27">
        <w:rPr>
          <w:sz w:val="22"/>
        </w:rPr>
        <w:t xml:space="preserve">ion Française de Baseball et </w:t>
      </w:r>
      <w:r>
        <w:rPr>
          <w:sz w:val="22"/>
        </w:rPr>
        <w:t xml:space="preserve">Softball </w:t>
      </w:r>
      <w:r>
        <w:rPr>
          <w:sz w:val="22"/>
          <w:szCs w:val="22"/>
        </w:rPr>
        <w:t>:</w:t>
      </w:r>
    </w:p>
    <w:p w:rsidR="0094238E" w:rsidRDefault="0094238E">
      <w:pPr>
        <w:rPr>
          <w:sz w:val="22"/>
          <w:szCs w:val="22"/>
        </w:rPr>
      </w:pPr>
    </w:p>
    <w:p w:rsidR="0094238E" w:rsidRDefault="0094238E" w:rsidP="00E924ED">
      <w:pPr>
        <w:numPr>
          <w:ilvl w:val="2"/>
          <w:numId w:val="4"/>
        </w:numPr>
        <w:jc w:val="both"/>
        <w:rPr>
          <w:sz w:val="22"/>
        </w:rPr>
      </w:pPr>
      <w:r>
        <w:rPr>
          <w:sz w:val="22"/>
        </w:rPr>
        <w:t>Par le retrait de la Fédérat</w:t>
      </w:r>
      <w:r w:rsidR="00454B27">
        <w:rPr>
          <w:sz w:val="22"/>
        </w:rPr>
        <w:t xml:space="preserve">ion Française de Baseball et </w:t>
      </w:r>
      <w:r>
        <w:rPr>
          <w:sz w:val="22"/>
        </w:rPr>
        <w:t xml:space="preserve">Softball, décidé conformément à leurs </w:t>
      </w:r>
      <w:r w:rsidR="00454B27">
        <w:rPr>
          <w:sz w:val="22"/>
        </w:rPr>
        <w:t xml:space="preserve">statuts ou par leur assemblée générale ; </w:t>
      </w:r>
    </w:p>
    <w:p w:rsidR="0094238E" w:rsidRDefault="0094238E">
      <w:pPr>
        <w:ind w:firstLine="708"/>
        <w:jc w:val="both"/>
        <w:rPr>
          <w:sz w:val="22"/>
        </w:rPr>
      </w:pPr>
    </w:p>
    <w:p w:rsidR="0094238E" w:rsidRDefault="0094238E">
      <w:pPr>
        <w:ind w:firstLine="708"/>
        <w:jc w:val="both"/>
        <w:rPr>
          <w:sz w:val="22"/>
          <w:szCs w:val="22"/>
        </w:rPr>
      </w:pPr>
      <w:r>
        <w:rPr>
          <w:sz w:val="22"/>
        </w:rPr>
        <w:t xml:space="preserve">Ce retrait entraîne la perte de la qualité de membre de la </w:t>
      </w:r>
      <w:r w:rsidR="00454B27">
        <w:rPr>
          <w:sz w:val="22"/>
        </w:rPr>
        <w:t>ligue régionale.</w:t>
      </w:r>
    </w:p>
    <w:p w:rsidR="0094238E" w:rsidRDefault="0094238E">
      <w:pPr>
        <w:jc w:val="both"/>
        <w:rPr>
          <w:sz w:val="22"/>
          <w:szCs w:val="22"/>
        </w:rPr>
      </w:pPr>
    </w:p>
    <w:p w:rsidR="0094238E" w:rsidRDefault="00454B27" w:rsidP="00E924ED">
      <w:pPr>
        <w:numPr>
          <w:ilvl w:val="2"/>
          <w:numId w:val="4"/>
        </w:numPr>
        <w:jc w:val="both"/>
        <w:rPr>
          <w:sz w:val="22"/>
        </w:rPr>
      </w:pPr>
      <w:r>
        <w:rPr>
          <w:sz w:val="22"/>
        </w:rPr>
        <w:t xml:space="preserve">Par le retrait de la ligue régionale décidé conformément à leurs statuts ou par leur assemblée générale ; </w:t>
      </w:r>
    </w:p>
    <w:p w:rsidR="007D2EF6" w:rsidRDefault="007D2EF6">
      <w:pPr>
        <w:ind w:left="708"/>
        <w:jc w:val="both"/>
        <w:rPr>
          <w:sz w:val="22"/>
        </w:rPr>
      </w:pPr>
    </w:p>
    <w:p w:rsidR="0094238E" w:rsidRDefault="0094238E">
      <w:pPr>
        <w:ind w:left="708"/>
        <w:jc w:val="both"/>
        <w:rPr>
          <w:sz w:val="22"/>
        </w:rPr>
      </w:pPr>
      <w:r>
        <w:rPr>
          <w:sz w:val="22"/>
        </w:rPr>
        <w:t>Ce retrait entraîne la perte de la qualité de membre de la Fédérat</w:t>
      </w:r>
      <w:r w:rsidR="00454B27">
        <w:rPr>
          <w:sz w:val="22"/>
        </w:rPr>
        <w:t xml:space="preserve">ion Française de Baseball et </w:t>
      </w:r>
      <w:r>
        <w:rPr>
          <w:sz w:val="22"/>
        </w:rPr>
        <w:t>Softball.</w:t>
      </w:r>
    </w:p>
    <w:p w:rsidR="0094238E" w:rsidRDefault="0094238E">
      <w:pPr>
        <w:jc w:val="both"/>
        <w:rPr>
          <w:sz w:val="22"/>
        </w:rPr>
      </w:pPr>
    </w:p>
    <w:p w:rsidR="0094238E" w:rsidRDefault="0094238E" w:rsidP="00E924ED">
      <w:pPr>
        <w:numPr>
          <w:ilvl w:val="2"/>
          <w:numId w:val="2"/>
        </w:numPr>
        <w:jc w:val="both"/>
        <w:rPr>
          <w:sz w:val="22"/>
        </w:rPr>
      </w:pPr>
      <w:r>
        <w:rPr>
          <w:sz w:val="22"/>
        </w:rPr>
        <w:t>Par la radiation de la Fédérat</w:t>
      </w:r>
      <w:r w:rsidR="00454B27">
        <w:rPr>
          <w:sz w:val="22"/>
        </w:rPr>
        <w:t xml:space="preserve">ion Française de Baseball et </w:t>
      </w:r>
      <w:r>
        <w:rPr>
          <w:sz w:val="22"/>
        </w:rPr>
        <w:t>Softball </w:t>
      </w:r>
      <w:r>
        <w:rPr>
          <w:i/>
          <w:iCs/>
          <w:sz w:val="16"/>
        </w:rPr>
        <w:t>:</w:t>
      </w:r>
    </w:p>
    <w:p w:rsidR="0094238E" w:rsidRDefault="0094238E">
      <w:pPr>
        <w:jc w:val="both"/>
        <w:rPr>
          <w:sz w:val="22"/>
        </w:rPr>
      </w:pPr>
    </w:p>
    <w:p w:rsidR="0094238E" w:rsidRDefault="0094238E" w:rsidP="00E924ED">
      <w:pPr>
        <w:numPr>
          <w:ilvl w:val="0"/>
          <w:numId w:val="7"/>
        </w:numPr>
        <w:jc w:val="both"/>
        <w:rPr>
          <w:sz w:val="22"/>
        </w:rPr>
      </w:pPr>
      <w:r>
        <w:rPr>
          <w:sz w:val="22"/>
        </w:rPr>
        <w:t xml:space="preserve">pour non paiement des cotisations et non respect des dispositions statutaires et </w:t>
      </w:r>
      <w:r w:rsidR="00454B27">
        <w:rPr>
          <w:sz w:val="22"/>
        </w:rPr>
        <w:t>réglementaires de la fédération, dans les conditions fixées par le règlement intérieur fédéral,</w:t>
      </w:r>
    </w:p>
    <w:p w:rsidR="007D2EF6" w:rsidRDefault="007D2EF6">
      <w:pPr>
        <w:ind w:left="1080"/>
        <w:jc w:val="both"/>
        <w:rPr>
          <w:sz w:val="22"/>
        </w:rPr>
      </w:pPr>
    </w:p>
    <w:p w:rsidR="0094238E" w:rsidRDefault="00755FA1" w:rsidP="00E924ED">
      <w:pPr>
        <w:numPr>
          <w:ilvl w:val="0"/>
          <w:numId w:val="7"/>
        </w:numPr>
        <w:jc w:val="both"/>
        <w:rPr>
          <w:b/>
          <w:bCs/>
          <w:i/>
          <w:iCs/>
          <w:sz w:val="22"/>
        </w:rPr>
      </w:pPr>
      <w:r>
        <w:rPr>
          <w:sz w:val="22"/>
        </w:rPr>
        <w:t xml:space="preserve"> ou pour tout motif grave, dans les conditions définies par les dispositions des règlements disciplinaire et disciplinaire relatif à la lutte contre le dopage de la fédération.</w:t>
      </w:r>
    </w:p>
    <w:p w:rsidR="0094238E" w:rsidRDefault="0094238E">
      <w:pPr>
        <w:ind w:left="708"/>
        <w:jc w:val="both"/>
        <w:rPr>
          <w:sz w:val="22"/>
        </w:rPr>
      </w:pPr>
    </w:p>
    <w:p w:rsidR="0094238E" w:rsidRDefault="0094238E">
      <w:pPr>
        <w:ind w:left="708"/>
        <w:jc w:val="both"/>
        <w:rPr>
          <w:sz w:val="22"/>
        </w:rPr>
      </w:pPr>
      <w:r>
        <w:rPr>
          <w:sz w:val="22"/>
        </w:rPr>
        <w:t>Cette radiation qui peut être prononcée à l'initiative de la Fédérat</w:t>
      </w:r>
      <w:r w:rsidR="00755FA1">
        <w:rPr>
          <w:sz w:val="22"/>
        </w:rPr>
        <w:t xml:space="preserve">ion Française de Baseball et </w:t>
      </w:r>
      <w:r>
        <w:rPr>
          <w:sz w:val="22"/>
        </w:rPr>
        <w:t xml:space="preserve">Softball, ou </w:t>
      </w:r>
      <w:r w:rsidR="00755FA1">
        <w:rPr>
          <w:sz w:val="22"/>
        </w:rPr>
        <w:t>sur demande de la ligue régionale, entraîne la perte de la qualité de membre de la ligue régionale</w:t>
      </w:r>
    </w:p>
    <w:p w:rsidR="0094238E" w:rsidRDefault="0094238E">
      <w:pPr>
        <w:jc w:val="both"/>
        <w:rPr>
          <w:sz w:val="22"/>
        </w:rPr>
      </w:pPr>
    </w:p>
    <w:p w:rsidR="0094238E" w:rsidRDefault="0094238E">
      <w:pPr>
        <w:jc w:val="both"/>
        <w:rPr>
          <w:sz w:val="22"/>
        </w:rPr>
      </w:pPr>
      <w:r>
        <w:rPr>
          <w:sz w:val="22"/>
        </w:rPr>
        <w:t>4.2</w:t>
      </w:r>
      <w:r>
        <w:rPr>
          <w:sz w:val="22"/>
        </w:rPr>
        <w:tab/>
        <w:t xml:space="preserve">La qualité de membre de la Ligue de « xxxxx » se perd, pour les </w:t>
      </w:r>
      <w:r w:rsidR="00755FA1">
        <w:rPr>
          <w:sz w:val="22"/>
        </w:rPr>
        <w:t>membres à titre individuel :</w:t>
      </w:r>
    </w:p>
    <w:p w:rsidR="0094238E" w:rsidRDefault="0094238E">
      <w:pPr>
        <w:jc w:val="both"/>
        <w:rPr>
          <w:sz w:val="22"/>
        </w:rPr>
      </w:pPr>
    </w:p>
    <w:p w:rsidR="0094238E" w:rsidRPr="00755FA1" w:rsidRDefault="0094238E" w:rsidP="00755FA1">
      <w:pPr>
        <w:numPr>
          <w:ilvl w:val="2"/>
          <w:numId w:val="3"/>
        </w:numPr>
        <w:jc w:val="both"/>
        <w:rPr>
          <w:sz w:val="22"/>
        </w:rPr>
      </w:pPr>
      <w:r>
        <w:rPr>
          <w:sz w:val="22"/>
        </w:rPr>
        <w:t>Par le décès ou la démission, laquelle entraîne la perte de l</w:t>
      </w:r>
      <w:r w:rsidR="00755FA1">
        <w:rPr>
          <w:sz w:val="22"/>
        </w:rPr>
        <w:t xml:space="preserve">a qualité de membre à titre individuel </w:t>
      </w:r>
      <w:r>
        <w:rPr>
          <w:sz w:val="22"/>
        </w:rPr>
        <w:t>de la Fédérat</w:t>
      </w:r>
      <w:r w:rsidR="00755FA1">
        <w:rPr>
          <w:sz w:val="22"/>
        </w:rPr>
        <w:t xml:space="preserve">ion Française de Baseball et </w:t>
      </w:r>
      <w:r>
        <w:rPr>
          <w:sz w:val="22"/>
        </w:rPr>
        <w:t xml:space="preserve">Softball et/ou de la ligue </w:t>
      </w:r>
      <w:r w:rsidR="00755FA1">
        <w:rPr>
          <w:sz w:val="22"/>
        </w:rPr>
        <w:t xml:space="preserve">régionale ; </w:t>
      </w:r>
    </w:p>
    <w:p w:rsidR="0094238E" w:rsidRDefault="0094238E" w:rsidP="00E924ED">
      <w:pPr>
        <w:numPr>
          <w:ilvl w:val="2"/>
          <w:numId w:val="3"/>
        </w:numPr>
        <w:jc w:val="both"/>
        <w:rPr>
          <w:sz w:val="22"/>
        </w:rPr>
      </w:pPr>
      <w:r>
        <w:rPr>
          <w:sz w:val="22"/>
        </w:rPr>
        <w:lastRenderedPageBreak/>
        <w:t>Par la radiation de la Fédérat</w:t>
      </w:r>
      <w:r w:rsidR="00755FA1">
        <w:rPr>
          <w:sz w:val="22"/>
        </w:rPr>
        <w:t xml:space="preserve">ion Française de Baseball et </w:t>
      </w:r>
      <w:r>
        <w:rPr>
          <w:sz w:val="22"/>
        </w:rPr>
        <w:t>Softball :</w:t>
      </w:r>
    </w:p>
    <w:p w:rsidR="0094238E" w:rsidRDefault="0094238E">
      <w:pPr>
        <w:jc w:val="both"/>
        <w:rPr>
          <w:sz w:val="22"/>
        </w:rPr>
      </w:pPr>
    </w:p>
    <w:p w:rsidR="0094238E" w:rsidRDefault="00755FA1" w:rsidP="00E924ED">
      <w:pPr>
        <w:numPr>
          <w:ilvl w:val="0"/>
          <w:numId w:val="7"/>
        </w:numPr>
        <w:jc w:val="both"/>
        <w:rPr>
          <w:sz w:val="22"/>
        </w:rPr>
      </w:pPr>
      <w:r>
        <w:rPr>
          <w:sz w:val="22"/>
        </w:rPr>
        <w:t>pour non paiement des cotisations dans les conditions fixées par le règlement intérieur fédéral,</w:t>
      </w:r>
    </w:p>
    <w:p w:rsidR="0094238E" w:rsidRDefault="0094238E">
      <w:pPr>
        <w:ind w:left="1080"/>
        <w:jc w:val="both"/>
        <w:rPr>
          <w:sz w:val="22"/>
        </w:rPr>
      </w:pPr>
    </w:p>
    <w:p w:rsidR="0094238E" w:rsidRDefault="00755FA1" w:rsidP="00E924ED">
      <w:pPr>
        <w:numPr>
          <w:ilvl w:val="0"/>
          <w:numId w:val="7"/>
        </w:numPr>
        <w:jc w:val="both"/>
        <w:rPr>
          <w:sz w:val="22"/>
        </w:rPr>
      </w:pPr>
      <w:r>
        <w:rPr>
          <w:sz w:val="22"/>
        </w:rPr>
        <w:t>ou pour tout motif grave, dans les conditions définies par les dispositions des règlements disciplinaire et disciplinaire relatif à la lutte contre le dopage de la fédération.</w:t>
      </w:r>
    </w:p>
    <w:p w:rsidR="0094238E" w:rsidRDefault="0094238E">
      <w:pPr>
        <w:ind w:left="1080"/>
        <w:jc w:val="both"/>
        <w:rPr>
          <w:sz w:val="22"/>
        </w:rPr>
      </w:pPr>
    </w:p>
    <w:p w:rsidR="0094238E" w:rsidRDefault="0094238E">
      <w:pPr>
        <w:ind w:left="708"/>
        <w:jc w:val="both"/>
        <w:rPr>
          <w:sz w:val="22"/>
        </w:rPr>
      </w:pPr>
      <w:r>
        <w:rPr>
          <w:sz w:val="22"/>
        </w:rPr>
        <w:t xml:space="preserve">Cette </w:t>
      </w:r>
      <w:r w:rsidR="00755FA1">
        <w:rPr>
          <w:sz w:val="22"/>
        </w:rPr>
        <w:t xml:space="preserve">radiation entraîne la perte de la qualité de membre à titre individuel de la ligue régionale. </w:t>
      </w:r>
      <w:r w:rsidR="00B01F08">
        <w:rPr>
          <w:sz w:val="22"/>
        </w:rPr>
        <w:t>Cette</w:t>
      </w:r>
      <w:r w:rsidR="00755FA1">
        <w:rPr>
          <w:sz w:val="22"/>
        </w:rPr>
        <w:t xml:space="preserve"> radiation peut être prononcée </w:t>
      </w:r>
      <w:r>
        <w:rPr>
          <w:sz w:val="22"/>
        </w:rPr>
        <w:t>à l'initiative de la Fédération F</w:t>
      </w:r>
      <w:r w:rsidR="00755FA1">
        <w:rPr>
          <w:sz w:val="22"/>
        </w:rPr>
        <w:t xml:space="preserve">rançaise de Baseball et </w:t>
      </w:r>
      <w:r>
        <w:rPr>
          <w:sz w:val="22"/>
        </w:rPr>
        <w:t xml:space="preserve">Softball ou </w:t>
      </w:r>
      <w:r w:rsidR="00755FA1">
        <w:rPr>
          <w:sz w:val="22"/>
        </w:rPr>
        <w:t xml:space="preserve">de la ligue régionale. </w:t>
      </w:r>
    </w:p>
    <w:p w:rsidR="0094238E" w:rsidRDefault="0094238E">
      <w:pPr>
        <w:rPr>
          <w:sz w:val="22"/>
        </w:rPr>
      </w:pPr>
    </w:p>
    <w:p w:rsidR="0094238E" w:rsidRDefault="0094238E">
      <w:pPr>
        <w:pStyle w:val="Titre2"/>
        <w:rPr>
          <w:szCs w:val="34"/>
        </w:rPr>
      </w:pPr>
      <w:r>
        <w:t>II – ADMINISTRATION ET FONCTIONNEMENT</w:t>
      </w:r>
    </w:p>
    <w:p w:rsidR="0094238E" w:rsidRDefault="0094238E">
      <w:pPr>
        <w:rPr>
          <w:sz w:val="22"/>
          <w:szCs w:val="34"/>
        </w:rPr>
      </w:pPr>
    </w:p>
    <w:p w:rsidR="0094238E" w:rsidRDefault="0094238E" w:rsidP="0017262D">
      <w:pPr>
        <w:jc w:val="center"/>
        <w:rPr>
          <w:b/>
          <w:bCs/>
          <w:sz w:val="22"/>
        </w:rPr>
      </w:pPr>
      <w:r>
        <w:rPr>
          <w:b/>
          <w:bCs/>
          <w:sz w:val="22"/>
        </w:rPr>
        <w:t>Article 5 : Organismes.</w:t>
      </w:r>
    </w:p>
    <w:p w:rsidR="0094238E" w:rsidRDefault="0094238E">
      <w:pPr>
        <w:rPr>
          <w:sz w:val="22"/>
        </w:rPr>
      </w:pPr>
    </w:p>
    <w:p w:rsidR="0094238E" w:rsidRDefault="0094238E">
      <w:pPr>
        <w:jc w:val="both"/>
        <w:rPr>
          <w:sz w:val="22"/>
          <w:szCs w:val="16"/>
        </w:rPr>
      </w:pPr>
      <w:r>
        <w:rPr>
          <w:sz w:val="22"/>
          <w:szCs w:val="16"/>
        </w:rPr>
        <w:t xml:space="preserve">5.1 </w:t>
      </w:r>
      <w:r>
        <w:rPr>
          <w:sz w:val="22"/>
          <w:szCs w:val="16"/>
        </w:rPr>
        <w:tab/>
      </w:r>
      <w:r>
        <w:rPr>
          <w:sz w:val="22"/>
        </w:rPr>
        <w:t>La Ligue de « xxxxx » comprend les organismes ci-après :</w:t>
      </w:r>
    </w:p>
    <w:p w:rsidR="0094238E" w:rsidRDefault="0094238E">
      <w:pPr>
        <w:jc w:val="both"/>
        <w:rPr>
          <w:sz w:val="22"/>
        </w:rPr>
      </w:pPr>
      <w:r>
        <w:rPr>
          <w:sz w:val="22"/>
        </w:rPr>
        <w:t xml:space="preserve">5.1.1 </w:t>
      </w:r>
      <w:r>
        <w:rPr>
          <w:sz w:val="22"/>
        </w:rPr>
        <w:tab/>
      </w:r>
      <w:r w:rsidR="00755FA1">
        <w:rPr>
          <w:sz w:val="22"/>
        </w:rPr>
        <w:t>L'assemblée générale,</w:t>
      </w:r>
    </w:p>
    <w:p w:rsidR="0094238E" w:rsidRDefault="0094238E">
      <w:pPr>
        <w:jc w:val="both"/>
        <w:rPr>
          <w:sz w:val="22"/>
        </w:rPr>
      </w:pPr>
      <w:r>
        <w:rPr>
          <w:sz w:val="22"/>
        </w:rPr>
        <w:t>5.1.2</w:t>
      </w:r>
      <w:r>
        <w:rPr>
          <w:sz w:val="22"/>
        </w:rPr>
        <w:tab/>
      </w:r>
      <w:r w:rsidR="00755FA1">
        <w:rPr>
          <w:sz w:val="22"/>
        </w:rPr>
        <w:t>Le comité directeur et son bureau,</w:t>
      </w:r>
    </w:p>
    <w:p w:rsidR="0094238E" w:rsidRDefault="0094238E">
      <w:pPr>
        <w:jc w:val="both"/>
        <w:rPr>
          <w:sz w:val="22"/>
        </w:rPr>
      </w:pPr>
      <w:r>
        <w:rPr>
          <w:sz w:val="22"/>
        </w:rPr>
        <w:t>5.1.3</w:t>
      </w:r>
      <w:r>
        <w:rPr>
          <w:sz w:val="22"/>
        </w:rPr>
        <w:tab/>
      </w:r>
      <w:r w:rsidR="00755FA1">
        <w:rPr>
          <w:sz w:val="22"/>
        </w:rPr>
        <w:t>Les commissions régionales.</w:t>
      </w:r>
    </w:p>
    <w:p w:rsidR="0094238E" w:rsidRDefault="0094238E">
      <w:pPr>
        <w:rPr>
          <w:sz w:val="22"/>
        </w:rPr>
      </w:pPr>
    </w:p>
    <w:p w:rsidR="0094238E" w:rsidRDefault="0094238E" w:rsidP="0017262D">
      <w:pPr>
        <w:jc w:val="center"/>
        <w:rPr>
          <w:b/>
          <w:bCs/>
          <w:sz w:val="22"/>
        </w:rPr>
      </w:pPr>
      <w:r>
        <w:rPr>
          <w:b/>
          <w:bCs/>
          <w:sz w:val="22"/>
        </w:rPr>
        <w:t>Article 6 : Assemblée Générale – Représentants.</w:t>
      </w:r>
    </w:p>
    <w:p w:rsidR="0094238E" w:rsidRDefault="0094238E">
      <w:pPr>
        <w:rPr>
          <w:sz w:val="22"/>
        </w:rPr>
      </w:pPr>
    </w:p>
    <w:p w:rsidR="0094238E" w:rsidRDefault="005745E3" w:rsidP="005745E3">
      <w:pPr>
        <w:jc w:val="both"/>
        <w:rPr>
          <w:sz w:val="22"/>
        </w:rPr>
      </w:pPr>
      <w:r>
        <w:rPr>
          <w:sz w:val="22"/>
        </w:rPr>
        <w:t>6.1</w:t>
      </w:r>
      <w:r>
        <w:rPr>
          <w:sz w:val="22"/>
        </w:rPr>
        <w:tab/>
      </w:r>
      <w:r w:rsidR="00755FA1">
        <w:rPr>
          <w:sz w:val="22"/>
        </w:rPr>
        <w:t xml:space="preserve">L'assemblée générale </w:t>
      </w:r>
      <w:r w:rsidR="0094238E">
        <w:rPr>
          <w:sz w:val="22"/>
        </w:rPr>
        <w:t>comprend :</w:t>
      </w:r>
    </w:p>
    <w:p w:rsidR="0094238E" w:rsidRDefault="0094238E">
      <w:pPr>
        <w:jc w:val="both"/>
        <w:rPr>
          <w:sz w:val="22"/>
        </w:rPr>
      </w:pPr>
    </w:p>
    <w:p w:rsidR="0094238E" w:rsidRDefault="0065418A" w:rsidP="0065418A">
      <w:pPr>
        <w:ind w:left="709" w:hanging="709"/>
        <w:jc w:val="both"/>
        <w:rPr>
          <w:sz w:val="22"/>
        </w:rPr>
      </w:pPr>
      <w:r>
        <w:rPr>
          <w:sz w:val="22"/>
        </w:rPr>
        <w:t>6.1.1</w:t>
      </w:r>
      <w:r>
        <w:rPr>
          <w:sz w:val="22"/>
        </w:rPr>
        <w:tab/>
      </w:r>
      <w:r w:rsidR="0094238E">
        <w:rPr>
          <w:sz w:val="22"/>
        </w:rPr>
        <w:t xml:space="preserve">Les </w:t>
      </w:r>
      <w:r w:rsidR="00755FA1">
        <w:rPr>
          <w:sz w:val="22"/>
        </w:rPr>
        <w:t xml:space="preserve">représentants des </w:t>
      </w:r>
      <w:r w:rsidR="00755FA1">
        <w:rPr>
          <w:bCs/>
          <w:iCs/>
          <w:sz w:val="22"/>
        </w:rPr>
        <w:t>clubs</w:t>
      </w:r>
      <w:r w:rsidR="00755FA1">
        <w:rPr>
          <w:sz w:val="22"/>
        </w:rPr>
        <w:t xml:space="preserve"> affiliés</w:t>
      </w:r>
      <w:r w:rsidR="0094238E">
        <w:rPr>
          <w:b/>
          <w:i/>
          <w:sz w:val="22"/>
        </w:rPr>
        <w:t>,</w:t>
      </w:r>
      <w:r w:rsidR="0094238E">
        <w:rPr>
          <w:sz w:val="22"/>
        </w:rPr>
        <w:t xml:space="preserve"> en règle avec la Fédéra</w:t>
      </w:r>
      <w:r w:rsidR="00755FA1">
        <w:rPr>
          <w:sz w:val="22"/>
        </w:rPr>
        <w:t>tion Française de Baseball et</w:t>
      </w:r>
      <w:r w:rsidR="0094238E">
        <w:rPr>
          <w:sz w:val="22"/>
        </w:rPr>
        <w:t xml:space="preserve"> Softball,</w:t>
      </w:r>
      <w:r w:rsidR="00755FA1">
        <w:rPr>
          <w:sz w:val="22"/>
        </w:rPr>
        <w:t xml:space="preserve"> la ligue régionale et le comité départemental dont ils dépendent,</w:t>
      </w:r>
      <w:r w:rsidR="00755FA1">
        <w:rPr>
          <w:b/>
          <w:i/>
          <w:sz w:val="22"/>
        </w:rPr>
        <w:t xml:space="preserve"> </w:t>
      </w:r>
      <w:r w:rsidR="00755FA1">
        <w:rPr>
          <w:bCs/>
          <w:iCs/>
          <w:sz w:val="22"/>
        </w:rPr>
        <w:t xml:space="preserve">qui seuls ont droit de vote, </w:t>
      </w:r>
    </w:p>
    <w:p w:rsidR="0094238E" w:rsidRDefault="0094238E">
      <w:pPr>
        <w:jc w:val="both"/>
        <w:rPr>
          <w:sz w:val="22"/>
        </w:rPr>
      </w:pPr>
    </w:p>
    <w:p w:rsidR="0094238E" w:rsidRDefault="005745E3" w:rsidP="0065418A">
      <w:pPr>
        <w:ind w:left="709" w:hanging="709"/>
        <w:jc w:val="both"/>
        <w:rPr>
          <w:sz w:val="22"/>
        </w:rPr>
      </w:pPr>
      <w:r>
        <w:rPr>
          <w:sz w:val="22"/>
        </w:rPr>
        <w:t>6.1.1.1</w:t>
      </w:r>
      <w:r w:rsidR="0065418A">
        <w:rPr>
          <w:sz w:val="22"/>
        </w:rPr>
        <w:tab/>
      </w:r>
      <w:r w:rsidR="00755FA1">
        <w:rPr>
          <w:sz w:val="22"/>
        </w:rPr>
        <w:t>Ces représentants doivent être licenciés à la fédération, à jour de leur cotisation et domiciliés sur le territoire de la ligue régionale.</w:t>
      </w:r>
    </w:p>
    <w:p w:rsidR="0094238E" w:rsidRDefault="0094238E">
      <w:pPr>
        <w:ind w:left="360"/>
        <w:jc w:val="both"/>
        <w:rPr>
          <w:sz w:val="22"/>
        </w:rPr>
      </w:pPr>
    </w:p>
    <w:p w:rsidR="0094238E" w:rsidRDefault="00755FA1" w:rsidP="0065418A">
      <w:pPr>
        <w:numPr>
          <w:ilvl w:val="2"/>
          <w:numId w:val="31"/>
        </w:numPr>
        <w:jc w:val="both"/>
        <w:rPr>
          <w:sz w:val="22"/>
        </w:rPr>
      </w:pPr>
      <w:r>
        <w:rPr>
          <w:sz w:val="22"/>
        </w:rPr>
        <w:t xml:space="preserve">Les représentants des comités départementaux, qui n'ont droit de vote que s'ils représentent un </w:t>
      </w:r>
      <w:r>
        <w:rPr>
          <w:bCs/>
          <w:iCs/>
          <w:sz w:val="22"/>
        </w:rPr>
        <w:t xml:space="preserve">club </w:t>
      </w:r>
      <w:r>
        <w:rPr>
          <w:sz w:val="22"/>
        </w:rPr>
        <w:t>affilié.</w:t>
      </w:r>
    </w:p>
    <w:p w:rsidR="0094238E" w:rsidRDefault="0094238E">
      <w:pPr>
        <w:ind w:left="360"/>
        <w:jc w:val="both"/>
        <w:rPr>
          <w:sz w:val="22"/>
        </w:rPr>
      </w:pPr>
    </w:p>
    <w:p w:rsidR="0094238E" w:rsidRDefault="00755FA1" w:rsidP="0065418A">
      <w:pPr>
        <w:numPr>
          <w:ilvl w:val="2"/>
          <w:numId w:val="31"/>
        </w:numPr>
        <w:jc w:val="both"/>
        <w:rPr>
          <w:sz w:val="22"/>
        </w:rPr>
      </w:pPr>
      <w:r>
        <w:rPr>
          <w:sz w:val="22"/>
        </w:rPr>
        <w:t xml:space="preserve">Le président et des membres du comité </w:t>
      </w:r>
      <w:r>
        <w:rPr>
          <w:bCs/>
          <w:iCs/>
          <w:sz w:val="22"/>
        </w:rPr>
        <w:t>directeur</w:t>
      </w:r>
      <w:r>
        <w:rPr>
          <w:sz w:val="22"/>
        </w:rPr>
        <w:t xml:space="preserve"> de la ligue qui n'ont droit de vote que s'ils représentent un </w:t>
      </w:r>
      <w:r>
        <w:rPr>
          <w:bCs/>
          <w:iCs/>
          <w:sz w:val="22"/>
        </w:rPr>
        <w:t xml:space="preserve">club </w:t>
      </w:r>
      <w:r>
        <w:rPr>
          <w:sz w:val="22"/>
        </w:rPr>
        <w:t>affilié.</w:t>
      </w:r>
    </w:p>
    <w:p w:rsidR="0094238E" w:rsidRDefault="0094238E">
      <w:pPr>
        <w:jc w:val="both"/>
        <w:rPr>
          <w:sz w:val="22"/>
        </w:rPr>
      </w:pPr>
    </w:p>
    <w:p w:rsidR="0094238E" w:rsidRDefault="00755FA1" w:rsidP="0065418A">
      <w:pPr>
        <w:numPr>
          <w:ilvl w:val="2"/>
          <w:numId w:val="31"/>
        </w:numPr>
        <w:jc w:val="both"/>
        <w:rPr>
          <w:sz w:val="22"/>
        </w:rPr>
      </w:pPr>
      <w:r>
        <w:rPr>
          <w:sz w:val="22"/>
        </w:rPr>
        <w:t>Les membres à titre individuel et des membres d’honneur, ainsi que des membres des commissions régionales qui peuvent assister à l'assemblée générale avec voix consultative.</w:t>
      </w:r>
    </w:p>
    <w:p w:rsidR="0094238E" w:rsidRDefault="0094238E">
      <w:pPr>
        <w:jc w:val="both"/>
        <w:rPr>
          <w:sz w:val="22"/>
        </w:rPr>
      </w:pPr>
    </w:p>
    <w:p w:rsidR="0094238E" w:rsidRDefault="00755FA1">
      <w:pPr>
        <w:pStyle w:val="Retraitcorpsdetexte3"/>
        <w:ind w:left="705" w:hanging="705"/>
      </w:pPr>
      <w:r>
        <w:rPr>
          <w:b w:val="0"/>
          <w:bCs w:val="0"/>
          <w:i w:val="0"/>
          <w:iCs w:val="0"/>
        </w:rPr>
        <w:t>6.1.5</w:t>
      </w:r>
      <w:r>
        <w:rPr>
          <w:b w:val="0"/>
          <w:bCs w:val="0"/>
          <w:i w:val="0"/>
          <w:iCs w:val="0"/>
        </w:rPr>
        <w:tab/>
        <w:t>Les agents rétribués de la ligue, autorisés par le président qui peuvent assister à l'assemblée générale avec voix consultative.</w:t>
      </w:r>
    </w:p>
    <w:p w:rsidR="0094238E" w:rsidRDefault="0094238E">
      <w:pPr>
        <w:jc w:val="both"/>
        <w:rPr>
          <w:sz w:val="22"/>
        </w:rPr>
      </w:pPr>
    </w:p>
    <w:p w:rsidR="0094238E" w:rsidRDefault="00134A4E">
      <w:pPr>
        <w:ind w:left="720" w:hanging="720"/>
        <w:jc w:val="both"/>
        <w:rPr>
          <w:sz w:val="22"/>
        </w:rPr>
      </w:pPr>
      <w:r>
        <w:rPr>
          <w:sz w:val="22"/>
        </w:rPr>
        <w:t>6.2</w:t>
      </w:r>
      <w:r>
        <w:rPr>
          <w:sz w:val="22"/>
        </w:rPr>
        <w:tab/>
        <w:t>Chaque c</w:t>
      </w:r>
      <w:r w:rsidR="0094238E" w:rsidRPr="00B01F08">
        <w:rPr>
          <w:sz w:val="22"/>
        </w:rPr>
        <w:t>lub affilié dispose</w:t>
      </w:r>
      <w:r w:rsidR="0094238E" w:rsidRPr="00B01F08">
        <w:rPr>
          <w:bCs/>
          <w:sz w:val="22"/>
        </w:rPr>
        <w:t xml:space="preserve">, </w:t>
      </w:r>
      <w:r w:rsidR="0094238E" w:rsidRPr="00B01F08">
        <w:rPr>
          <w:sz w:val="22"/>
        </w:rPr>
        <w:t xml:space="preserve">par l’intermédiaire de son représentant, du droit de vote et bénéficie d'un nombre de voix déterminé en fonction du nombre de licences délivrées dans le </w:t>
      </w:r>
      <w:r w:rsidR="00755FA1" w:rsidRPr="00B01F08">
        <w:rPr>
          <w:sz w:val="22"/>
        </w:rPr>
        <w:t>club, selon le barème suivant, figurant aux articles 9.2.2 et 9.2.3 des</w:t>
      </w:r>
      <w:r w:rsidR="00755FA1">
        <w:rPr>
          <w:color w:val="000000"/>
          <w:sz w:val="22"/>
        </w:rPr>
        <w:t xml:space="preserve"> statuts de la fédération :</w:t>
      </w:r>
    </w:p>
    <w:p w:rsidR="0094238E" w:rsidRDefault="0094238E">
      <w:pPr>
        <w:rPr>
          <w:sz w:val="22"/>
        </w:rPr>
      </w:pPr>
    </w:p>
    <w:p w:rsidR="0094238E" w:rsidRDefault="0094238E">
      <w:pPr>
        <w:ind w:firstLine="720"/>
        <w:jc w:val="both"/>
        <w:rPr>
          <w:sz w:val="22"/>
          <w:szCs w:val="22"/>
        </w:rPr>
      </w:pPr>
      <w:r>
        <w:rPr>
          <w:sz w:val="22"/>
          <w:szCs w:val="22"/>
        </w:rPr>
        <w:t>- Licences de pratiquant en compétitions officielles</w:t>
      </w:r>
      <w:r w:rsidR="00F84AF4">
        <w:rPr>
          <w:sz w:val="22"/>
          <w:szCs w:val="22"/>
        </w:rPr>
        <w:t xml:space="preserve"> et non pratiquant</w:t>
      </w:r>
      <w:r>
        <w:rPr>
          <w:sz w:val="22"/>
          <w:szCs w:val="22"/>
        </w:rPr>
        <w:t xml:space="preserve"> :</w:t>
      </w:r>
    </w:p>
    <w:p w:rsidR="0094238E" w:rsidRDefault="0094238E">
      <w:pPr>
        <w:jc w:val="both"/>
        <w:rPr>
          <w:sz w:val="22"/>
          <w:szCs w:val="22"/>
        </w:rPr>
      </w:pPr>
    </w:p>
    <w:p w:rsidR="0094238E" w:rsidRDefault="0094238E">
      <w:pPr>
        <w:ind w:firstLine="720"/>
        <w:jc w:val="both"/>
        <w:rPr>
          <w:sz w:val="22"/>
        </w:rPr>
      </w:pPr>
      <w:r>
        <w:rPr>
          <w:sz w:val="22"/>
        </w:rPr>
        <w:t xml:space="preserve">12 à 20 licences </w:t>
      </w:r>
      <w:r>
        <w:rPr>
          <w:sz w:val="22"/>
        </w:rPr>
        <w:tab/>
      </w:r>
      <w:r>
        <w:rPr>
          <w:sz w:val="22"/>
        </w:rPr>
        <w:tab/>
      </w:r>
      <w:r>
        <w:rPr>
          <w:sz w:val="22"/>
        </w:rPr>
        <w:tab/>
        <w:t>: 1 voix</w:t>
      </w:r>
    </w:p>
    <w:p w:rsidR="0094238E" w:rsidRDefault="0094238E">
      <w:pPr>
        <w:ind w:firstLine="720"/>
        <w:jc w:val="both"/>
        <w:rPr>
          <w:sz w:val="22"/>
        </w:rPr>
      </w:pPr>
      <w:r>
        <w:rPr>
          <w:sz w:val="22"/>
        </w:rPr>
        <w:t xml:space="preserve">21 à 50 licences </w:t>
      </w:r>
      <w:r>
        <w:rPr>
          <w:sz w:val="22"/>
        </w:rPr>
        <w:tab/>
      </w:r>
      <w:r>
        <w:rPr>
          <w:sz w:val="22"/>
        </w:rPr>
        <w:tab/>
      </w:r>
      <w:r>
        <w:rPr>
          <w:sz w:val="22"/>
        </w:rPr>
        <w:tab/>
        <w:t>: plus 1 voix supplémentaire</w:t>
      </w:r>
    </w:p>
    <w:p w:rsidR="0094238E" w:rsidRDefault="0094238E">
      <w:pPr>
        <w:ind w:firstLine="720"/>
        <w:jc w:val="both"/>
        <w:rPr>
          <w:sz w:val="22"/>
        </w:rPr>
      </w:pPr>
      <w:r>
        <w:rPr>
          <w:sz w:val="22"/>
        </w:rPr>
        <w:t xml:space="preserve">pour la tranche allant, de 51 à 500 </w:t>
      </w:r>
      <w:r>
        <w:rPr>
          <w:sz w:val="22"/>
        </w:rPr>
        <w:tab/>
        <w:t>: plus 1 voix par 50 ou fraction de 50</w:t>
      </w:r>
    </w:p>
    <w:p w:rsidR="0094238E" w:rsidRDefault="0094238E">
      <w:pPr>
        <w:ind w:firstLine="720"/>
        <w:jc w:val="both"/>
        <w:rPr>
          <w:sz w:val="22"/>
        </w:rPr>
      </w:pPr>
      <w:r>
        <w:rPr>
          <w:sz w:val="22"/>
        </w:rPr>
        <w:t xml:space="preserve">pour la tranche allant, de 501 à 1000 </w:t>
      </w:r>
      <w:r>
        <w:rPr>
          <w:sz w:val="22"/>
        </w:rPr>
        <w:tab/>
        <w:t>: plus 1 voix par 100 ou fraction de 100</w:t>
      </w:r>
    </w:p>
    <w:p w:rsidR="0094238E" w:rsidRDefault="0094238E">
      <w:pPr>
        <w:ind w:firstLine="720"/>
        <w:jc w:val="both"/>
        <w:rPr>
          <w:sz w:val="22"/>
        </w:rPr>
      </w:pPr>
      <w:r>
        <w:rPr>
          <w:sz w:val="22"/>
        </w:rPr>
        <w:t xml:space="preserve">au-delà de 1001 </w:t>
      </w:r>
      <w:r>
        <w:rPr>
          <w:sz w:val="22"/>
        </w:rPr>
        <w:tab/>
      </w:r>
      <w:r>
        <w:rPr>
          <w:sz w:val="22"/>
        </w:rPr>
        <w:tab/>
      </w:r>
      <w:r>
        <w:rPr>
          <w:sz w:val="22"/>
        </w:rPr>
        <w:tab/>
        <w:t>: plus 1 voix par 500 ou fraction de 500</w:t>
      </w:r>
    </w:p>
    <w:p w:rsidR="0094238E" w:rsidRDefault="0094238E">
      <w:pPr>
        <w:jc w:val="both"/>
        <w:rPr>
          <w:sz w:val="22"/>
        </w:rPr>
      </w:pPr>
    </w:p>
    <w:p w:rsidR="000F3191" w:rsidRDefault="000F3191">
      <w:pPr>
        <w:jc w:val="both"/>
        <w:rPr>
          <w:sz w:val="22"/>
        </w:rPr>
      </w:pPr>
    </w:p>
    <w:p w:rsidR="0094238E" w:rsidRDefault="0094238E">
      <w:pPr>
        <w:ind w:firstLine="720"/>
        <w:jc w:val="both"/>
        <w:rPr>
          <w:sz w:val="22"/>
        </w:rPr>
      </w:pPr>
      <w:r>
        <w:rPr>
          <w:sz w:val="22"/>
        </w:rPr>
        <w:lastRenderedPageBreak/>
        <w:t xml:space="preserve">- </w:t>
      </w:r>
      <w:r w:rsidR="00554B9E" w:rsidRPr="00B01F08">
        <w:rPr>
          <w:sz w:val="22"/>
        </w:rPr>
        <w:t>Cartes et l</w:t>
      </w:r>
      <w:r w:rsidRPr="00B01F08">
        <w:rPr>
          <w:sz w:val="22"/>
        </w:rPr>
        <w:t>icences</w:t>
      </w:r>
      <w:r>
        <w:rPr>
          <w:sz w:val="22"/>
        </w:rPr>
        <w:t xml:space="preserve"> de pratique non compétitive : (Loisir, Découverte)</w:t>
      </w:r>
    </w:p>
    <w:p w:rsidR="0094238E" w:rsidRDefault="0094238E">
      <w:pPr>
        <w:jc w:val="both"/>
        <w:rPr>
          <w:sz w:val="22"/>
        </w:rPr>
      </w:pPr>
    </w:p>
    <w:p w:rsidR="0094238E" w:rsidRDefault="0094238E">
      <w:pPr>
        <w:ind w:firstLine="720"/>
        <w:jc w:val="both"/>
        <w:rPr>
          <w:sz w:val="22"/>
        </w:rPr>
      </w:pPr>
      <w:r>
        <w:rPr>
          <w:sz w:val="22"/>
        </w:rPr>
        <w:t xml:space="preserve">20 à 100 licences </w:t>
      </w:r>
      <w:r>
        <w:rPr>
          <w:sz w:val="22"/>
        </w:rPr>
        <w:tab/>
      </w:r>
      <w:r>
        <w:rPr>
          <w:sz w:val="22"/>
        </w:rPr>
        <w:tab/>
      </w:r>
      <w:r>
        <w:rPr>
          <w:sz w:val="22"/>
        </w:rPr>
        <w:tab/>
        <w:t xml:space="preserve">: </w:t>
      </w:r>
      <w:r>
        <w:rPr>
          <w:sz w:val="22"/>
          <w:szCs w:val="16"/>
        </w:rPr>
        <w:t xml:space="preserve">1 </w:t>
      </w:r>
      <w:r>
        <w:rPr>
          <w:sz w:val="22"/>
          <w:szCs w:val="18"/>
        </w:rPr>
        <w:t>voix</w:t>
      </w:r>
    </w:p>
    <w:p w:rsidR="0094238E" w:rsidRDefault="0094238E">
      <w:pPr>
        <w:ind w:firstLine="708"/>
        <w:jc w:val="both"/>
        <w:rPr>
          <w:sz w:val="22"/>
        </w:rPr>
      </w:pPr>
      <w:r>
        <w:rPr>
          <w:sz w:val="22"/>
        </w:rPr>
        <w:t>101 à 1000 licences</w:t>
      </w:r>
      <w:r>
        <w:rPr>
          <w:sz w:val="22"/>
        </w:rPr>
        <w:tab/>
      </w:r>
      <w:r>
        <w:rPr>
          <w:sz w:val="22"/>
        </w:rPr>
        <w:tab/>
      </w:r>
      <w:r>
        <w:rPr>
          <w:sz w:val="22"/>
        </w:rPr>
        <w:tab/>
        <w:t>: plus 1 voix par tranche de 100</w:t>
      </w:r>
    </w:p>
    <w:p w:rsidR="0094238E" w:rsidRDefault="0094238E">
      <w:pPr>
        <w:ind w:firstLine="708"/>
        <w:jc w:val="both"/>
        <w:rPr>
          <w:sz w:val="22"/>
        </w:rPr>
      </w:pPr>
      <w:r>
        <w:rPr>
          <w:sz w:val="22"/>
        </w:rPr>
        <w:t xml:space="preserve">au delà de 1001 </w:t>
      </w:r>
      <w:r>
        <w:rPr>
          <w:sz w:val="22"/>
        </w:rPr>
        <w:tab/>
      </w:r>
      <w:r>
        <w:rPr>
          <w:sz w:val="22"/>
        </w:rPr>
        <w:tab/>
      </w:r>
      <w:r>
        <w:rPr>
          <w:sz w:val="22"/>
        </w:rPr>
        <w:tab/>
        <w:t>: plus 1 voix par tranche de 1000</w:t>
      </w:r>
    </w:p>
    <w:p w:rsidR="0094238E" w:rsidRDefault="0094238E">
      <w:pPr>
        <w:jc w:val="both"/>
        <w:rPr>
          <w:sz w:val="22"/>
        </w:rPr>
      </w:pPr>
    </w:p>
    <w:p w:rsidR="0094238E" w:rsidRDefault="0094238E">
      <w:pPr>
        <w:ind w:left="705" w:hanging="705"/>
        <w:jc w:val="both"/>
        <w:rPr>
          <w:sz w:val="22"/>
        </w:rPr>
      </w:pPr>
      <w:r>
        <w:rPr>
          <w:sz w:val="22"/>
        </w:rPr>
        <w:t>6.3</w:t>
      </w:r>
      <w:r w:rsidR="0065418A">
        <w:rPr>
          <w:sz w:val="22"/>
        </w:rPr>
        <w:t>.1</w:t>
      </w:r>
      <w:r>
        <w:rPr>
          <w:sz w:val="22"/>
        </w:rPr>
        <w:tab/>
      </w:r>
      <w:r w:rsidR="00DA073D">
        <w:rPr>
          <w:sz w:val="22"/>
        </w:rPr>
        <w:t>Le</w:t>
      </w:r>
      <w:r w:rsidR="00755FA1">
        <w:rPr>
          <w:sz w:val="22"/>
        </w:rPr>
        <w:t xml:space="preserve"> nombre de voix dont dispose chaque club affilié est détenu par un seul représentant, désigné à cet effet, au scrutin uninominal secret, par l’assemblée générale du club.</w:t>
      </w:r>
    </w:p>
    <w:p w:rsidR="0094238E" w:rsidRDefault="00755FA1">
      <w:pPr>
        <w:jc w:val="both"/>
        <w:rPr>
          <w:sz w:val="22"/>
        </w:rPr>
      </w:pPr>
      <w:r>
        <w:rPr>
          <w:sz w:val="22"/>
        </w:rPr>
        <w:t xml:space="preserve"> </w:t>
      </w:r>
    </w:p>
    <w:p w:rsidR="0094238E" w:rsidRDefault="0065418A">
      <w:pPr>
        <w:ind w:left="720" w:hanging="720"/>
        <w:jc w:val="both"/>
        <w:rPr>
          <w:sz w:val="22"/>
        </w:rPr>
      </w:pPr>
      <w:r>
        <w:rPr>
          <w:sz w:val="22"/>
        </w:rPr>
        <w:t>6.3.2</w:t>
      </w:r>
      <w:r w:rsidR="00755FA1">
        <w:rPr>
          <w:sz w:val="22"/>
        </w:rPr>
        <w:tab/>
      </w:r>
      <w:r w:rsidR="00DA073D">
        <w:rPr>
          <w:sz w:val="22"/>
        </w:rPr>
        <w:t>Le</w:t>
      </w:r>
      <w:r w:rsidR="00755FA1">
        <w:rPr>
          <w:sz w:val="22"/>
        </w:rPr>
        <w:t xml:space="preserve"> nombre de voix dont dispose chaque club affilié est arrêté par le bureau de la ligue, sur la base des bordereaux de demande de licences parvenus à la fédération au 31 décembre précédant la date de l'assemblée générale de la ligue régionale. </w:t>
      </w:r>
    </w:p>
    <w:p w:rsidR="0094238E" w:rsidRDefault="0094238E">
      <w:pPr>
        <w:jc w:val="both"/>
        <w:rPr>
          <w:sz w:val="22"/>
        </w:rPr>
      </w:pPr>
    </w:p>
    <w:p w:rsidR="0094238E" w:rsidRDefault="00755FA1" w:rsidP="0065418A">
      <w:pPr>
        <w:numPr>
          <w:ilvl w:val="2"/>
          <w:numId w:val="32"/>
        </w:numPr>
        <w:jc w:val="both"/>
        <w:rPr>
          <w:sz w:val="22"/>
        </w:rPr>
      </w:pPr>
      <w:r>
        <w:rPr>
          <w:sz w:val="22"/>
        </w:rPr>
        <w:t xml:space="preserve">Le nombre de voix dont dispose chaque club affilié est notifié à tous les clubs affiliés et aux comités départementaux, quinze jours au moins avant la date de l'assemblée générale. </w:t>
      </w:r>
    </w:p>
    <w:p w:rsidR="0094238E" w:rsidRDefault="0094238E">
      <w:pPr>
        <w:jc w:val="both"/>
        <w:rPr>
          <w:sz w:val="22"/>
        </w:rPr>
      </w:pPr>
    </w:p>
    <w:p w:rsidR="0094238E" w:rsidRDefault="00755FA1" w:rsidP="0065418A">
      <w:pPr>
        <w:numPr>
          <w:ilvl w:val="2"/>
          <w:numId w:val="32"/>
        </w:numPr>
        <w:jc w:val="both"/>
        <w:rPr>
          <w:sz w:val="22"/>
        </w:rPr>
      </w:pPr>
      <w:r>
        <w:rPr>
          <w:sz w:val="22"/>
        </w:rPr>
        <w:t xml:space="preserve">Le total des voix attribuées à chaque club affilié est celui dont dispose l'assemblée générale. </w:t>
      </w:r>
    </w:p>
    <w:p w:rsidR="0094238E" w:rsidRDefault="0094238E">
      <w:pPr>
        <w:jc w:val="both"/>
        <w:rPr>
          <w:sz w:val="22"/>
        </w:rPr>
      </w:pPr>
    </w:p>
    <w:p w:rsidR="0094238E" w:rsidRDefault="00755FA1" w:rsidP="0065418A">
      <w:pPr>
        <w:numPr>
          <w:ilvl w:val="2"/>
          <w:numId w:val="33"/>
        </w:numPr>
        <w:jc w:val="both"/>
        <w:rPr>
          <w:sz w:val="22"/>
        </w:rPr>
      </w:pPr>
      <w:r>
        <w:rPr>
          <w:sz w:val="22"/>
        </w:rPr>
        <w:t xml:space="preserve">Les réclamations ne sont recevables que si elles parviennent à la ligue, et ce par lettre recommandée, sept jours au moins avant la date de l'assemblée. </w:t>
      </w:r>
    </w:p>
    <w:p w:rsidR="0094238E" w:rsidRDefault="0094238E">
      <w:pPr>
        <w:jc w:val="both"/>
        <w:rPr>
          <w:sz w:val="22"/>
        </w:rPr>
      </w:pPr>
    </w:p>
    <w:p w:rsidR="0094238E" w:rsidRDefault="0065418A">
      <w:pPr>
        <w:ind w:left="720" w:hanging="720"/>
        <w:jc w:val="both"/>
        <w:rPr>
          <w:sz w:val="22"/>
        </w:rPr>
      </w:pPr>
      <w:r>
        <w:rPr>
          <w:sz w:val="22"/>
        </w:rPr>
        <w:t>6.4.2</w:t>
      </w:r>
      <w:r>
        <w:rPr>
          <w:sz w:val="22"/>
        </w:rPr>
        <w:tab/>
      </w:r>
      <w:r w:rsidR="00755FA1">
        <w:rPr>
          <w:sz w:val="22"/>
        </w:rPr>
        <w:t xml:space="preserve">Le comité directeur de la ligue, réuni la veille ou le matin même de l'assemblée générale, statue définitivement sur ces réclamations. </w:t>
      </w:r>
    </w:p>
    <w:p w:rsidR="0094238E" w:rsidRDefault="0094238E">
      <w:pPr>
        <w:rPr>
          <w:sz w:val="22"/>
        </w:rPr>
      </w:pPr>
    </w:p>
    <w:p w:rsidR="0094238E" w:rsidRDefault="0094238E" w:rsidP="0017262D">
      <w:pPr>
        <w:jc w:val="center"/>
        <w:rPr>
          <w:b/>
          <w:bCs/>
          <w:sz w:val="22"/>
        </w:rPr>
      </w:pPr>
      <w:r>
        <w:rPr>
          <w:b/>
          <w:bCs/>
          <w:sz w:val="22"/>
        </w:rPr>
        <w:t>Article 7 : Assemblée Générale – Modalités.</w:t>
      </w:r>
    </w:p>
    <w:p w:rsidR="0094238E" w:rsidRDefault="0094238E">
      <w:pPr>
        <w:rPr>
          <w:sz w:val="22"/>
        </w:rPr>
      </w:pPr>
    </w:p>
    <w:p w:rsidR="0094238E" w:rsidRDefault="00755FA1">
      <w:pPr>
        <w:ind w:left="720" w:hanging="720"/>
        <w:jc w:val="both"/>
        <w:rPr>
          <w:sz w:val="22"/>
        </w:rPr>
      </w:pPr>
      <w:r>
        <w:rPr>
          <w:sz w:val="22"/>
        </w:rPr>
        <w:t>7.1</w:t>
      </w:r>
      <w:r w:rsidR="0065418A">
        <w:rPr>
          <w:sz w:val="22"/>
        </w:rPr>
        <w:t>.1</w:t>
      </w:r>
      <w:r>
        <w:rPr>
          <w:sz w:val="22"/>
        </w:rPr>
        <w:tab/>
        <w:t xml:space="preserve">L'assemblée générale est convoquée par le président de la ligue, au moins une fois par an, à la date fixée par le comité directeur qui en prépare l'ordre du jour, au moins cinq semaines avant la tenue de celle-ci, charge à celui-ci de notifier dans les quarante-huit heures cette décision aux membres de l'assemblée générale. </w:t>
      </w:r>
    </w:p>
    <w:p w:rsidR="00FD6009" w:rsidRPr="00EA6887" w:rsidRDefault="00FD6009">
      <w:pPr>
        <w:ind w:left="720" w:hanging="720"/>
        <w:jc w:val="both"/>
        <w:rPr>
          <w:sz w:val="22"/>
        </w:rPr>
      </w:pPr>
    </w:p>
    <w:p w:rsidR="00FD6009" w:rsidRPr="00EA6887" w:rsidRDefault="00FD6009">
      <w:pPr>
        <w:ind w:left="720" w:hanging="720"/>
        <w:jc w:val="both"/>
        <w:rPr>
          <w:sz w:val="22"/>
        </w:rPr>
      </w:pPr>
      <w:r w:rsidRPr="00EA6887">
        <w:rPr>
          <w:sz w:val="22"/>
        </w:rPr>
        <w:t>7.1.2</w:t>
      </w:r>
      <w:r w:rsidRPr="00EA6887">
        <w:rPr>
          <w:sz w:val="22"/>
        </w:rPr>
        <w:tab/>
        <w:t>Le comité directeur de la ligue peut décider de t</w:t>
      </w:r>
      <w:r w:rsidR="00F84AF4">
        <w:rPr>
          <w:sz w:val="22"/>
        </w:rPr>
        <w:t>enir son</w:t>
      </w:r>
      <w:r w:rsidRPr="00EA6887">
        <w:rPr>
          <w:sz w:val="22"/>
        </w:rPr>
        <w:t xml:space="preserve"> assemblée générale annuelle, par roulement, dans chacun des chefs-lieux des anciennes ligues </w:t>
      </w:r>
      <w:r w:rsidR="00F84AF4">
        <w:rPr>
          <w:sz w:val="22"/>
        </w:rPr>
        <w:t xml:space="preserve">régionales </w:t>
      </w:r>
      <w:r w:rsidRPr="00EA6887">
        <w:rPr>
          <w:sz w:val="22"/>
        </w:rPr>
        <w:t>dissoutes.</w:t>
      </w:r>
    </w:p>
    <w:p w:rsidR="0094238E" w:rsidRDefault="0094238E">
      <w:pPr>
        <w:ind w:left="720" w:hanging="720"/>
        <w:jc w:val="both"/>
        <w:rPr>
          <w:sz w:val="22"/>
        </w:rPr>
      </w:pPr>
    </w:p>
    <w:p w:rsidR="0094238E" w:rsidRDefault="005745E3">
      <w:pPr>
        <w:ind w:left="705" w:hanging="705"/>
        <w:jc w:val="both"/>
        <w:rPr>
          <w:sz w:val="22"/>
        </w:rPr>
      </w:pPr>
      <w:r>
        <w:rPr>
          <w:sz w:val="22"/>
        </w:rPr>
        <w:t>7.2.1</w:t>
      </w:r>
      <w:r w:rsidR="00755FA1" w:rsidRPr="00B01F08">
        <w:rPr>
          <w:sz w:val="22"/>
        </w:rPr>
        <w:tab/>
        <w:t>Elle peut être convoquée à titre extraordinaire à l'initiative du comité directeur fédéral en application de l'article 9.2 du</w:t>
      </w:r>
      <w:r w:rsidR="00755FA1">
        <w:rPr>
          <w:sz w:val="22"/>
        </w:rPr>
        <w:t xml:space="preserve"> règlement intérieur fédéral, du comité directeur, ou à la demande motivée du tiers des clubs affiliés réunissant au moins le tiers des voix. </w:t>
      </w:r>
    </w:p>
    <w:p w:rsidR="0094238E" w:rsidRDefault="0094238E">
      <w:pPr>
        <w:ind w:left="720" w:hanging="12"/>
        <w:jc w:val="both"/>
        <w:rPr>
          <w:sz w:val="22"/>
        </w:rPr>
      </w:pPr>
    </w:p>
    <w:p w:rsidR="0094238E" w:rsidRDefault="005745E3">
      <w:pPr>
        <w:ind w:left="12" w:hanging="12"/>
        <w:jc w:val="both"/>
        <w:rPr>
          <w:sz w:val="22"/>
        </w:rPr>
      </w:pPr>
      <w:r>
        <w:rPr>
          <w:sz w:val="22"/>
        </w:rPr>
        <w:t>7.2.2</w:t>
      </w:r>
      <w:r w:rsidR="00755FA1">
        <w:rPr>
          <w:sz w:val="22"/>
        </w:rPr>
        <w:tab/>
        <w:t xml:space="preserve">Dans ce dernier cas, elle doit être réunie dans un délai de deux mois. </w:t>
      </w:r>
    </w:p>
    <w:p w:rsidR="0094238E" w:rsidRDefault="0094238E">
      <w:pPr>
        <w:jc w:val="both"/>
        <w:rPr>
          <w:sz w:val="22"/>
        </w:rPr>
      </w:pPr>
    </w:p>
    <w:p w:rsidR="0094238E" w:rsidRDefault="00755FA1">
      <w:pPr>
        <w:ind w:left="720" w:hanging="720"/>
        <w:jc w:val="both"/>
        <w:rPr>
          <w:sz w:val="22"/>
        </w:rPr>
      </w:pPr>
      <w:r>
        <w:rPr>
          <w:sz w:val="22"/>
        </w:rPr>
        <w:t>7.2</w:t>
      </w:r>
      <w:r w:rsidR="005745E3">
        <w:rPr>
          <w:sz w:val="22"/>
        </w:rPr>
        <w:t>.3</w:t>
      </w:r>
      <w:r>
        <w:rPr>
          <w:sz w:val="22"/>
        </w:rPr>
        <w:tab/>
        <w:t xml:space="preserve">Lorsque la réunion s'effectue à la demande du comité directeur fédéral, la date est fixée par celui ci. </w:t>
      </w:r>
    </w:p>
    <w:p w:rsidR="0094238E" w:rsidRDefault="0094238E">
      <w:pPr>
        <w:jc w:val="both"/>
        <w:rPr>
          <w:sz w:val="22"/>
        </w:rPr>
      </w:pPr>
    </w:p>
    <w:p w:rsidR="0094238E" w:rsidRDefault="00755FA1">
      <w:pPr>
        <w:pStyle w:val="Retraitcorpsdetexte"/>
      </w:pPr>
      <w:r w:rsidRPr="00B01F08">
        <w:t>7.3</w:t>
      </w:r>
      <w:r w:rsidRPr="00B01F08">
        <w:tab/>
        <w:t>Sous réserve des dispositions de l'article 9.2 du règlement</w:t>
      </w:r>
      <w:r>
        <w:t xml:space="preserve"> intérieur fédéral, l'ordre du jour est réglé par le comité directeur de la ligue. </w:t>
      </w:r>
    </w:p>
    <w:p w:rsidR="0094238E" w:rsidRDefault="0094238E">
      <w:pPr>
        <w:pStyle w:val="Retraitcorpsdetexte"/>
      </w:pPr>
    </w:p>
    <w:p w:rsidR="0094238E" w:rsidRDefault="0094238E" w:rsidP="00E924ED">
      <w:pPr>
        <w:pStyle w:val="Retraitcorpsdetexte"/>
        <w:numPr>
          <w:ilvl w:val="1"/>
          <w:numId w:val="9"/>
        </w:numPr>
      </w:pPr>
      <w:r>
        <w:t xml:space="preserve">Plan de </w:t>
      </w:r>
      <w:r w:rsidR="00755FA1">
        <w:t>l’ordre du jour :</w:t>
      </w:r>
    </w:p>
    <w:p w:rsidR="0094238E" w:rsidRDefault="0094238E">
      <w:pPr>
        <w:pStyle w:val="Retraitcorpsdetexte"/>
      </w:pPr>
    </w:p>
    <w:p w:rsidR="0094238E" w:rsidRDefault="0094238E">
      <w:pPr>
        <w:ind w:firstLine="720"/>
        <w:rPr>
          <w:sz w:val="22"/>
        </w:rPr>
      </w:pPr>
      <w:r>
        <w:rPr>
          <w:sz w:val="22"/>
        </w:rPr>
        <w:t>1° Etablissement d'une feuille de présence, appel des membres,</w:t>
      </w:r>
    </w:p>
    <w:p w:rsidR="0094238E" w:rsidRDefault="0094238E">
      <w:pPr>
        <w:ind w:firstLine="720"/>
        <w:rPr>
          <w:sz w:val="22"/>
        </w:rPr>
      </w:pPr>
    </w:p>
    <w:p w:rsidR="0094238E" w:rsidRDefault="0094238E">
      <w:pPr>
        <w:ind w:left="720"/>
        <w:rPr>
          <w:sz w:val="22"/>
        </w:rPr>
      </w:pPr>
      <w:r>
        <w:rPr>
          <w:sz w:val="22"/>
        </w:rPr>
        <w:t xml:space="preserve">2° Ratification du procès-verbal de la précédente </w:t>
      </w:r>
      <w:r w:rsidR="00755FA1">
        <w:rPr>
          <w:sz w:val="22"/>
        </w:rPr>
        <w:t xml:space="preserve">assemblée générale, </w:t>
      </w:r>
    </w:p>
    <w:p w:rsidR="0094238E" w:rsidRDefault="0094238E">
      <w:pPr>
        <w:ind w:left="720"/>
        <w:rPr>
          <w:sz w:val="22"/>
        </w:rPr>
      </w:pPr>
    </w:p>
    <w:p w:rsidR="0094238E" w:rsidRDefault="0094238E">
      <w:pPr>
        <w:ind w:left="720"/>
        <w:jc w:val="both"/>
        <w:rPr>
          <w:sz w:val="22"/>
        </w:rPr>
      </w:pPr>
      <w:r>
        <w:rPr>
          <w:sz w:val="22"/>
        </w:rPr>
        <w:t xml:space="preserve">3° Rapport d'activité du </w:t>
      </w:r>
      <w:r w:rsidR="00755FA1">
        <w:rPr>
          <w:sz w:val="22"/>
        </w:rPr>
        <w:t xml:space="preserve">comité directeur : </w:t>
      </w:r>
    </w:p>
    <w:p w:rsidR="0094238E" w:rsidRDefault="0094238E">
      <w:pPr>
        <w:ind w:left="1404" w:firstLine="720"/>
        <w:jc w:val="both"/>
        <w:rPr>
          <w:sz w:val="22"/>
        </w:rPr>
      </w:pPr>
      <w:r>
        <w:rPr>
          <w:sz w:val="22"/>
        </w:rPr>
        <w:t>- Rapport moral,</w:t>
      </w:r>
    </w:p>
    <w:p w:rsidR="0094238E" w:rsidRDefault="0094238E">
      <w:pPr>
        <w:ind w:left="1404" w:firstLine="720"/>
        <w:jc w:val="both"/>
        <w:rPr>
          <w:sz w:val="22"/>
        </w:rPr>
      </w:pPr>
      <w:r>
        <w:rPr>
          <w:sz w:val="22"/>
        </w:rPr>
        <w:t xml:space="preserve">- Rapport d’activité </w:t>
      </w:r>
      <w:r w:rsidR="00755FA1">
        <w:rPr>
          <w:sz w:val="22"/>
        </w:rPr>
        <w:t>des commissions régionales,</w:t>
      </w:r>
    </w:p>
    <w:p w:rsidR="0094238E" w:rsidRDefault="0094238E">
      <w:pPr>
        <w:jc w:val="both"/>
        <w:rPr>
          <w:sz w:val="22"/>
        </w:rPr>
      </w:pPr>
      <w:r>
        <w:rPr>
          <w:sz w:val="22"/>
        </w:rPr>
        <w:t xml:space="preserve"> </w:t>
      </w:r>
      <w:r>
        <w:rPr>
          <w:sz w:val="22"/>
        </w:rPr>
        <w:tab/>
      </w:r>
      <w:r>
        <w:rPr>
          <w:sz w:val="22"/>
        </w:rPr>
        <w:tab/>
      </w:r>
      <w:r>
        <w:rPr>
          <w:sz w:val="22"/>
        </w:rPr>
        <w:tab/>
      </w:r>
    </w:p>
    <w:p w:rsidR="0094238E" w:rsidRDefault="0094238E">
      <w:pPr>
        <w:ind w:firstLine="708"/>
        <w:jc w:val="both"/>
        <w:rPr>
          <w:sz w:val="22"/>
        </w:rPr>
      </w:pPr>
      <w:r>
        <w:rPr>
          <w:sz w:val="22"/>
        </w:rPr>
        <w:t xml:space="preserve">4° Rapport et nomination des </w:t>
      </w:r>
      <w:r w:rsidR="00755FA1">
        <w:rPr>
          <w:sz w:val="22"/>
        </w:rPr>
        <w:t>vérificateurs aux comptes,</w:t>
      </w:r>
    </w:p>
    <w:p w:rsidR="0094238E" w:rsidRDefault="0094238E">
      <w:pPr>
        <w:ind w:firstLine="720"/>
        <w:jc w:val="both"/>
        <w:rPr>
          <w:sz w:val="22"/>
        </w:rPr>
      </w:pPr>
    </w:p>
    <w:p w:rsidR="0094238E" w:rsidRDefault="0094238E">
      <w:pPr>
        <w:ind w:firstLine="720"/>
        <w:jc w:val="both"/>
        <w:rPr>
          <w:sz w:val="22"/>
        </w:rPr>
      </w:pPr>
      <w:r>
        <w:rPr>
          <w:sz w:val="22"/>
        </w:rPr>
        <w:lastRenderedPageBreak/>
        <w:t xml:space="preserve">5° Approbation des comptes et du budget, </w:t>
      </w:r>
    </w:p>
    <w:p w:rsidR="0094238E" w:rsidRDefault="0094238E">
      <w:pPr>
        <w:ind w:firstLine="720"/>
        <w:jc w:val="both"/>
        <w:rPr>
          <w:sz w:val="22"/>
        </w:rPr>
      </w:pPr>
    </w:p>
    <w:p w:rsidR="0094238E" w:rsidRDefault="0094238E" w:rsidP="00B01F08">
      <w:pPr>
        <w:ind w:firstLine="720"/>
        <w:jc w:val="both"/>
        <w:rPr>
          <w:sz w:val="22"/>
        </w:rPr>
      </w:pPr>
      <w:r>
        <w:rPr>
          <w:sz w:val="22"/>
        </w:rPr>
        <w:t xml:space="preserve">6° Remplacement des membres </w:t>
      </w:r>
      <w:r w:rsidR="00755FA1">
        <w:rPr>
          <w:sz w:val="22"/>
        </w:rPr>
        <w:t xml:space="preserve">du comité directeur ayant </w:t>
      </w:r>
      <w:r>
        <w:rPr>
          <w:sz w:val="22"/>
        </w:rPr>
        <w:t>ouvert vacance,</w:t>
      </w:r>
    </w:p>
    <w:p w:rsidR="00FD6009" w:rsidRDefault="00FD6009" w:rsidP="00B01F08">
      <w:pPr>
        <w:ind w:firstLine="720"/>
        <w:jc w:val="both"/>
        <w:rPr>
          <w:sz w:val="22"/>
        </w:rPr>
      </w:pPr>
    </w:p>
    <w:p w:rsidR="0094238E" w:rsidRDefault="0094238E" w:rsidP="00F84AF4">
      <w:pPr>
        <w:ind w:left="993" w:hanging="273"/>
        <w:jc w:val="both"/>
        <w:rPr>
          <w:sz w:val="22"/>
        </w:rPr>
      </w:pPr>
      <w:r>
        <w:rPr>
          <w:sz w:val="22"/>
        </w:rPr>
        <w:t xml:space="preserve">7° Election </w:t>
      </w:r>
      <w:r w:rsidR="00755FA1">
        <w:rPr>
          <w:sz w:val="22"/>
        </w:rPr>
        <w:t xml:space="preserve">d'un président en </w:t>
      </w:r>
      <w:r>
        <w:rPr>
          <w:sz w:val="22"/>
        </w:rPr>
        <w:t xml:space="preserve">cas de vacance ouverte avant l'expiration d'un mandat de quatre ans, </w:t>
      </w:r>
    </w:p>
    <w:p w:rsidR="0094238E" w:rsidRDefault="0094238E">
      <w:pPr>
        <w:ind w:left="720"/>
        <w:jc w:val="both"/>
        <w:rPr>
          <w:sz w:val="22"/>
        </w:rPr>
      </w:pPr>
    </w:p>
    <w:p w:rsidR="0094238E" w:rsidRDefault="0094238E" w:rsidP="00F84AF4">
      <w:pPr>
        <w:ind w:left="993" w:hanging="273"/>
        <w:jc w:val="both"/>
        <w:rPr>
          <w:sz w:val="16"/>
          <w:szCs w:val="16"/>
        </w:rPr>
      </w:pPr>
      <w:r>
        <w:rPr>
          <w:sz w:val="22"/>
        </w:rPr>
        <w:t xml:space="preserve">8° Adoption ou modification, s’il </w:t>
      </w:r>
      <w:r w:rsidR="00755FA1">
        <w:rPr>
          <w:sz w:val="22"/>
        </w:rPr>
        <w:t xml:space="preserve">y a lieu, des statuts, dans le respect des dispositions de </w:t>
      </w:r>
      <w:r w:rsidR="00755FA1" w:rsidRPr="00EA6887">
        <w:rPr>
          <w:sz w:val="22"/>
        </w:rPr>
        <w:t xml:space="preserve">l’article </w:t>
      </w:r>
      <w:r w:rsidR="00F74ED2" w:rsidRPr="00EA6887">
        <w:rPr>
          <w:sz w:val="22"/>
        </w:rPr>
        <w:t>20</w:t>
      </w:r>
      <w:r w:rsidR="00755FA1" w:rsidRPr="00EA6887">
        <w:rPr>
          <w:sz w:val="22"/>
        </w:rPr>
        <w:t xml:space="preserve"> des</w:t>
      </w:r>
      <w:r w:rsidR="00755FA1">
        <w:rPr>
          <w:sz w:val="22"/>
        </w:rPr>
        <w:t xml:space="preserve"> présents statuts, et du règlement intérieur,</w:t>
      </w:r>
    </w:p>
    <w:p w:rsidR="0094238E" w:rsidRDefault="0094238E">
      <w:pPr>
        <w:ind w:left="720"/>
        <w:jc w:val="both"/>
        <w:rPr>
          <w:sz w:val="22"/>
        </w:rPr>
      </w:pPr>
    </w:p>
    <w:p w:rsidR="0094238E" w:rsidRDefault="0094238E" w:rsidP="00F84AF4">
      <w:pPr>
        <w:ind w:left="993" w:hanging="273"/>
        <w:jc w:val="both"/>
        <w:rPr>
          <w:sz w:val="22"/>
        </w:rPr>
      </w:pPr>
      <w:r>
        <w:rPr>
          <w:sz w:val="22"/>
        </w:rPr>
        <w:t xml:space="preserve">9° Eventuellement, </w:t>
      </w:r>
      <w:r w:rsidR="00755FA1">
        <w:rPr>
          <w:sz w:val="22"/>
        </w:rPr>
        <w:t xml:space="preserve">renouvellement du comité directeur et du président à l'expiration </w:t>
      </w:r>
      <w:r>
        <w:rPr>
          <w:sz w:val="22"/>
        </w:rPr>
        <w:t>de leur mandat,</w:t>
      </w:r>
    </w:p>
    <w:p w:rsidR="0094238E" w:rsidRDefault="0094238E">
      <w:pPr>
        <w:ind w:firstLine="720"/>
        <w:jc w:val="both"/>
        <w:rPr>
          <w:sz w:val="22"/>
        </w:rPr>
      </w:pPr>
    </w:p>
    <w:p w:rsidR="0094238E" w:rsidRDefault="0094238E">
      <w:pPr>
        <w:jc w:val="both"/>
        <w:rPr>
          <w:sz w:val="22"/>
        </w:rPr>
      </w:pPr>
      <w:r>
        <w:rPr>
          <w:sz w:val="22"/>
        </w:rPr>
        <w:t xml:space="preserve">           </w:t>
      </w:r>
      <w:r>
        <w:rPr>
          <w:sz w:val="22"/>
        </w:rPr>
        <w:tab/>
        <w:t xml:space="preserve">10° Examen des voeux, suggestions, interpellations et questions diverses. </w:t>
      </w:r>
    </w:p>
    <w:p w:rsidR="0094238E" w:rsidRDefault="0094238E">
      <w:pPr>
        <w:rPr>
          <w:sz w:val="22"/>
        </w:rPr>
      </w:pPr>
    </w:p>
    <w:p w:rsidR="0094238E" w:rsidRDefault="0094238E">
      <w:pPr>
        <w:jc w:val="both"/>
        <w:rPr>
          <w:sz w:val="22"/>
        </w:rPr>
      </w:pPr>
      <w:r>
        <w:rPr>
          <w:sz w:val="22"/>
        </w:rPr>
        <w:t>7.5</w:t>
      </w:r>
      <w:r>
        <w:rPr>
          <w:sz w:val="22"/>
        </w:rPr>
        <w:tab/>
        <w:t xml:space="preserve">Le </w:t>
      </w:r>
      <w:r w:rsidR="00755FA1">
        <w:rPr>
          <w:sz w:val="22"/>
        </w:rPr>
        <w:t xml:space="preserve">bureau est celui du comité directeur. </w:t>
      </w:r>
      <w:r w:rsidR="00B01F08">
        <w:rPr>
          <w:sz w:val="22"/>
        </w:rPr>
        <w:t>Le</w:t>
      </w:r>
      <w:r w:rsidR="00755FA1">
        <w:rPr>
          <w:sz w:val="22"/>
        </w:rPr>
        <w:t xml:space="preserve"> président dirige les débats. </w:t>
      </w:r>
    </w:p>
    <w:p w:rsidR="0094238E" w:rsidRDefault="0094238E">
      <w:pPr>
        <w:jc w:val="both"/>
        <w:rPr>
          <w:sz w:val="22"/>
        </w:rPr>
      </w:pPr>
    </w:p>
    <w:p w:rsidR="0094238E" w:rsidRDefault="0094238E">
      <w:pPr>
        <w:ind w:left="720" w:hanging="720"/>
        <w:jc w:val="both"/>
        <w:rPr>
          <w:sz w:val="22"/>
        </w:rPr>
      </w:pPr>
      <w:r>
        <w:rPr>
          <w:sz w:val="22"/>
        </w:rPr>
        <w:t>7.6</w:t>
      </w:r>
      <w:r>
        <w:rPr>
          <w:sz w:val="22"/>
        </w:rPr>
        <w:tab/>
        <w:t xml:space="preserve">Les </w:t>
      </w:r>
      <w:r w:rsidR="00755FA1">
        <w:rPr>
          <w:sz w:val="22"/>
        </w:rPr>
        <w:t xml:space="preserve">clubs affiliés et </w:t>
      </w:r>
      <w:r w:rsidR="00B04521">
        <w:rPr>
          <w:sz w:val="22"/>
        </w:rPr>
        <w:t>les comités départementaux</w:t>
      </w:r>
      <w:r w:rsidR="00755FA1">
        <w:rPr>
          <w:sz w:val="22"/>
        </w:rPr>
        <w:t xml:space="preserve"> sont convoqués individuellement quinze jours au moins avant la date de l'assemblée générale. </w:t>
      </w:r>
    </w:p>
    <w:p w:rsidR="0094238E" w:rsidRDefault="0094238E" w:rsidP="0017262D">
      <w:pPr>
        <w:jc w:val="both"/>
        <w:rPr>
          <w:sz w:val="22"/>
        </w:rPr>
      </w:pPr>
    </w:p>
    <w:p w:rsidR="0094238E" w:rsidRDefault="00FD6009">
      <w:pPr>
        <w:ind w:left="705" w:hanging="705"/>
        <w:jc w:val="both"/>
        <w:rPr>
          <w:b/>
          <w:bCs/>
          <w:i/>
          <w:iCs/>
          <w:sz w:val="22"/>
        </w:rPr>
      </w:pPr>
      <w:r>
        <w:rPr>
          <w:sz w:val="22"/>
        </w:rPr>
        <w:t>7.7.1</w:t>
      </w:r>
      <w:r w:rsidR="0094238E">
        <w:rPr>
          <w:sz w:val="22"/>
        </w:rPr>
        <w:tab/>
      </w:r>
      <w:r w:rsidR="00755FA1">
        <w:rPr>
          <w:sz w:val="22"/>
        </w:rPr>
        <w:t xml:space="preserve">L'ordre du jour, accompagné du procès-verbal de la précédente assemblée, des différents rapports, le cas échéant de la liste des éventuels candidats aux postes à pourvoir au sein du comité directeur, des statuts et règlements à adopter ou des modifications proposées, la copie des </w:t>
      </w:r>
      <w:r w:rsidR="00B04521">
        <w:rPr>
          <w:sz w:val="22"/>
        </w:rPr>
        <w:t>vœux</w:t>
      </w:r>
      <w:r w:rsidR="00755FA1">
        <w:rPr>
          <w:sz w:val="22"/>
        </w:rPr>
        <w:t>, suggestions, interpellations, et tout autre document, soumis aux délibérations</w:t>
      </w:r>
      <w:r w:rsidR="00755FA1">
        <w:rPr>
          <w:b/>
          <w:bCs/>
          <w:i/>
          <w:iCs/>
          <w:sz w:val="22"/>
        </w:rPr>
        <w:t xml:space="preserve"> </w:t>
      </w:r>
      <w:r w:rsidR="00755FA1">
        <w:rPr>
          <w:sz w:val="22"/>
        </w:rPr>
        <w:t>de l'assemblée générale est adressé aux clubs affiliés, ainsi qu’aux autres membres de l’assemblée, 15 jours au moins avant la date de l'assemblée.</w:t>
      </w:r>
    </w:p>
    <w:p w:rsidR="0094238E" w:rsidRDefault="0094238E">
      <w:pPr>
        <w:jc w:val="both"/>
        <w:rPr>
          <w:sz w:val="22"/>
        </w:rPr>
      </w:pPr>
    </w:p>
    <w:p w:rsidR="0094238E" w:rsidRDefault="00755FA1" w:rsidP="00FD6009">
      <w:pPr>
        <w:numPr>
          <w:ilvl w:val="2"/>
          <w:numId w:val="34"/>
        </w:numPr>
        <w:jc w:val="both"/>
        <w:rPr>
          <w:sz w:val="22"/>
        </w:rPr>
      </w:pPr>
      <w:r>
        <w:rPr>
          <w:sz w:val="22"/>
        </w:rPr>
        <w:t>Toutefois lorsque la réunion s'effectue à la demande du comité directeur fédéral, ce dernier fixe la date de la réunion et le secrétaire de la ligue régionale convoque les clubs affiliés dans les 48 heures de la notification de la décision.</w:t>
      </w:r>
    </w:p>
    <w:p w:rsidR="0094238E" w:rsidRDefault="0094238E">
      <w:pPr>
        <w:jc w:val="both"/>
        <w:rPr>
          <w:sz w:val="22"/>
        </w:rPr>
      </w:pPr>
    </w:p>
    <w:p w:rsidR="0094238E" w:rsidRDefault="00FD6009">
      <w:pPr>
        <w:ind w:left="705" w:hanging="705"/>
        <w:jc w:val="both"/>
        <w:rPr>
          <w:sz w:val="22"/>
        </w:rPr>
      </w:pPr>
      <w:r>
        <w:rPr>
          <w:sz w:val="22"/>
        </w:rPr>
        <w:t>7.8.1</w:t>
      </w:r>
      <w:r w:rsidR="0094238E">
        <w:rPr>
          <w:sz w:val="22"/>
        </w:rPr>
        <w:tab/>
      </w:r>
      <w:r w:rsidR="00755FA1">
        <w:rPr>
          <w:sz w:val="22"/>
        </w:rPr>
        <w:t xml:space="preserve">Les décisions de l’assemblée générale sont prises à la majorité des voix dont disposent les membres présents en séance, après un vote nominal au scrutin public, que ces voix soient ou non représentées. </w:t>
      </w:r>
    </w:p>
    <w:p w:rsidR="0094238E" w:rsidRDefault="0094238E">
      <w:pPr>
        <w:rPr>
          <w:sz w:val="22"/>
        </w:rPr>
      </w:pPr>
    </w:p>
    <w:p w:rsidR="0094238E" w:rsidRDefault="00755FA1" w:rsidP="005745E3">
      <w:pPr>
        <w:numPr>
          <w:ilvl w:val="2"/>
          <w:numId w:val="35"/>
        </w:numPr>
        <w:jc w:val="both"/>
        <w:rPr>
          <w:b/>
          <w:bCs/>
          <w:i/>
          <w:iCs/>
          <w:sz w:val="22"/>
        </w:rPr>
      </w:pPr>
      <w:r>
        <w:rPr>
          <w:sz w:val="22"/>
        </w:rPr>
        <w:t>La présence effective des représentants de la moitié au moins des clubs affiliés, groupant au moins la moitié du nombre total de voix dont pourrait disposer l'assemblée générale, est nécessaire pour la validité des délibérations, que ceux-ci soient présents ou représentés.</w:t>
      </w:r>
    </w:p>
    <w:p w:rsidR="0094238E" w:rsidRDefault="0094238E">
      <w:pPr>
        <w:jc w:val="both"/>
        <w:rPr>
          <w:b/>
          <w:bCs/>
          <w:i/>
          <w:iCs/>
          <w:sz w:val="22"/>
        </w:rPr>
      </w:pPr>
    </w:p>
    <w:p w:rsidR="0094238E" w:rsidRDefault="00755FA1" w:rsidP="005745E3">
      <w:pPr>
        <w:numPr>
          <w:ilvl w:val="1"/>
          <w:numId w:val="35"/>
        </w:numPr>
        <w:ind w:left="709" w:hanging="709"/>
        <w:jc w:val="both"/>
        <w:rPr>
          <w:sz w:val="22"/>
        </w:rPr>
      </w:pPr>
      <w:r>
        <w:rPr>
          <w:sz w:val="22"/>
        </w:rPr>
        <w:t xml:space="preserve">Si le quorum n'est pas atteint, une deuxième assemblée générale convoquée à 6 jours au moins d'intervalle délibère, avec le même ordre du jour, quelque soit le nombre de clubs affiliés présents ou représentés et le nombre de voix réunies par leurs représentants. </w:t>
      </w:r>
    </w:p>
    <w:p w:rsidR="0094238E" w:rsidRDefault="0094238E">
      <w:pPr>
        <w:jc w:val="both"/>
        <w:rPr>
          <w:sz w:val="22"/>
        </w:rPr>
      </w:pPr>
    </w:p>
    <w:p w:rsidR="0094238E" w:rsidRDefault="005745E3">
      <w:pPr>
        <w:ind w:left="705" w:hanging="705"/>
        <w:jc w:val="both"/>
        <w:rPr>
          <w:sz w:val="22"/>
        </w:rPr>
      </w:pPr>
      <w:r>
        <w:rPr>
          <w:sz w:val="22"/>
        </w:rPr>
        <w:t>7.10</w:t>
      </w:r>
      <w:r w:rsidR="00755FA1">
        <w:rPr>
          <w:sz w:val="22"/>
        </w:rPr>
        <w:tab/>
        <w:t xml:space="preserve">Tous les votes de l'assemblée générale portant sur des personnes ont lieu à bulletin secret, ainsi que le vote du quitus financier. </w:t>
      </w:r>
    </w:p>
    <w:p w:rsidR="0094238E" w:rsidRDefault="0094238E">
      <w:pPr>
        <w:jc w:val="both"/>
        <w:rPr>
          <w:sz w:val="22"/>
        </w:rPr>
      </w:pPr>
    </w:p>
    <w:p w:rsidR="0094238E" w:rsidRDefault="005745E3">
      <w:pPr>
        <w:jc w:val="both"/>
        <w:rPr>
          <w:sz w:val="22"/>
        </w:rPr>
      </w:pPr>
      <w:r>
        <w:rPr>
          <w:sz w:val="22"/>
        </w:rPr>
        <w:t>7.11</w:t>
      </w:r>
      <w:r w:rsidR="00755FA1">
        <w:rPr>
          <w:sz w:val="22"/>
        </w:rPr>
        <w:tab/>
        <w:t>Le vote par procuration n’est autorisé que dans les conditions suivantes :</w:t>
      </w:r>
    </w:p>
    <w:p w:rsidR="0094238E" w:rsidRDefault="0094238E">
      <w:pPr>
        <w:jc w:val="both"/>
        <w:rPr>
          <w:sz w:val="22"/>
        </w:rPr>
      </w:pPr>
    </w:p>
    <w:p w:rsidR="0094238E" w:rsidRDefault="00FD6009">
      <w:pPr>
        <w:jc w:val="both"/>
        <w:rPr>
          <w:sz w:val="22"/>
        </w:rPr>
      </w:pPr>
      <w:r>
        <w:rPr>
          <w:sz w:val="22"/>
        </w:rPr>
        <w:t>7</w:t>
      </w:r>
      <w:r w:rsidR="005745E3">
        <w:rPr>
          <w:sz w:val="22"/>
        </w:rPr>
        <w:t>.11.1</w:t>
      </w:r>
      <w:r w:rsidR="00755FA1">
        <w:rPr>
          <w:sz w:val="22"/>
        </w:rPr>
        <w:tab/>
        <w:t xml:space="preserve">Un club affilié ne peut donner pouvoir qu’à un autre club affilié, </w:t>
      </w:r>
    </w:p>
    <w:p w:rsidR="0094238E" w:rsidRDefault="0094238E">
      <w:pPr>
        <w:jc w:val="both"/>
        <w:rPr>
          <w:sz w:val="22"/>
        </w:rPr>
      </w:pPr>
    </w:p>
    <w:p w:rsidR="0094238E" w:rsidRDefault="005745E3">
      <w:pPr>
        <w:ind w:left="720" w:hanging="720"/>
        <w:jc w:val="both"/>
        <w:rPr>
          <w:sz w:val="22"/>
        </w:rPr>
      </w:pPr>
      <w:r>
        <w:rPr>
          <w:sz w:val="22"/>
        </w:rPr>
        <w:t>7.11.2</w:t>
      </w:r>
      <w:r w:rsidR="00FD6009">
        <w:rPr>
          <w:sz w:val="22"/>
        </w:rPr>
        <w:t>.</w:t>
      </w:r>
      <w:r w:rsidR="00755FA1">
        <w:rPr>
          <w:sz w:val="22"/>
        </w:rPr>
        <w:tab/>
        <w:t xml:space="preserve">Toute personne votant à l'assemblée générale ne peut représenter plus de trois clubs affiliés, y compris celui dont elle est le représentant légal. </w:t>
      </w:r>
    </w:p>
    <w:p w:rsidR="0094238E" w:rsidRDefault="0094238E">
      <w:pPr>
        <w:jc w:val="both"/>
        <w:rPr>
          <w:sz w:val="22"/>
        </w:rPr>
      </w:pPr>
    </w:p>
    <w:p w:rsidR="0094238E" w:rsidRDefault="005745E3">
      <w:pPr>
        <w:jc w:val="both"/>
        <w:rPr>
          <w:sz w:val="22"/>
        </w:rPr>
      </w:pPr>
      <w:r>
        <w:rPr>
          <w:sz w:val="22"/>
        </w:rPr>
        <w:t>7.12</w:t>
      </w:r>
      <w:r w:rsidR="00755FA1">
        <w:rPr>
          <w:sz w:val="22"/>
        </w:rPr>
        <w:tab/>
        <w:t xml:space="preserve">Le vote par correspondance est interdit. </w:t>
      </w:r>
    </w:p>
    <w:p w:rsidR="00F84AF4" w:rsidRDefault="00F84AF4">
      <w:pPr>
        <w:jc w:val="both"/>
        <w:rPr>
          <w:sz w:val="22"/>
        </w:rPr>
      </w:pPr>
    </w:p>
    <w:p w:rsidR="00F84AF4" w:rsidRDefault="00F84AF4">
      <w:pPr>
        <w:jc w:val="both"/>
        <w:rPr>
          <w:sz w:val="22"/>
        </w:rPr>
      </w:pPr>
    </w:p>
    <w:p w:rsidR="0094238E" w:rsidRDefault="0094238E">
      <w:pPr>
        <w:jc w:val="both"/>
        <w:rPr>
          <w:sz w:val="22"/>
        </w:rPr>
      </w:pPr>
    </w:p>
    <w:p w:rsidR="0094238E" w:rsidRDefault="005745E3">
      <w:pPr>
        <w:ind w:left="705" w:hanging="705"/>
        <w:jc w:val="both"/>
        <w:rPr>
          <w:sz w:val="22"/>
        </w:rPr>
      </w:pPr>
      <w:r>
        <w:rPr>
          <w:sz w:val="22"/>
        </w:rPr>
        <w:lastRenderedPageBreak/>
        <w:t>7.13</w:t>
      </w:r>
      <w:r w:rsidR="00755FA1">
        <w:rPr>
          <w:sz w:val="22"/>
        </w:rPr>
        <w:tab/>
      </w:r>
      <w:r w:rsidR="00755FA1">
        <w:rPr>
          <w:sz w:val="22"/>
          <w:szCs w:val="22"/>
        </w:rPr>
        <w:t xml:space="preserve">Les procès-verbaux de l'assemblée générale et les rapports financiers </w:t>
      </w:r>
      <w:r w:rsidR="00755FA1">
        <w:rPr>
          <w:color w:val="000000"/>
          <w:sz w:val="22"/>
          <w:szCs w:val="22"/>
        </w:rPr>
        <w:t>et de gestion</w:t>
      </w:r>
      <w:r w:rsidR="00755FA1">
        <w:rPr>
          <w:b/>
          <w:bCs/>
          <w:i/>
          <w:iCs/>
          <w:color w:val="FF0000"/>
          <w:sz w:val="22"/>
          <w:szCs w:val="22"/>
        </w:rPr>
        <w:t xml:space="preserve"> </w:t>
      </w:r>
      <w:r w:rsidR="00755FA1">
        <w:rPr>
          <w:sz w:val="22"/>
          <w:szCs w:val="22"/>
        </w:rPr>
        <w:t>sont communiqués chaque année aux clubs affiliés à la fédération</w:t>
      </w:r>
      <w:r w:rsidR="00604786">
        <w:rPr>
          <w:sz w:val="22"/>
          <w:szCs w:val="22"/>
        </w:rPr>
        <w:t xml:space="preserve"> du ressort territorial de la ligue</w:t>
      </w:r>
      <w:r w:rsidR="00755FA1">
        <w:rPr>
          <w:sz w:val="22"/>
          <w:szCs w:val="22"/>
        </w:rPr>
        <w:t xml:space="preserve">, </w:t>
      </w:r>
      <w:r w:rsidR="00755FA1">
        <w:rPr>
          <w:color w:val="000000"/>
          <w:sz w:val="22"/>
          <w:szCs w:val="22"/>
        </w:rPr>
        <w:t xml:space="preserve">aux membres y adhérant à titre individuel, </w:t>
      </w:r>
      <w:r w:rsidR="00755FA1">
        <w:rPr>
          <w:sz w:val="22"/>
          <w:szCs w:val="22"/>
        </w:rPr>
        <w:t xml:space="preserve">aux comités départementaux, </w:t>
      </w:r>
      <w:r w:rsidR="00755FA1">
        <w:rPr>
          <w:color w:val="000000"/>
          <w:sz w:val="22"/>
          <w:szCs w:val="22"/>
        </w:rPr>
        <w:t xml:space="preserve">au secrétariat général fédéral, ainsi qu’au directeur régional </w:t>
      </w:r>
      <w:r w:rsidR="00616160">
        <w:rPr>
          <w:color w:val="000000"/>
          <w:sz w:val="22"/>
          <w:szCs w:val="22"/>
        </w:rPr>
        <w:t>chargé</w:t>
      </w:r>
      <w:r w:rsidR="00755FA1">
        <w:rPr>
          <w:color w:val="000000"/>
          <w:sz w:val="22"/>
          <w:szCs w:val="22"/>
        </w:rPr>
        <w:t xml:space="preserve"> des sports.</w:t>
      </w:r>
    </w:p>
    <w:p w:rsidR="00B01F08" w:rsidRDefault="00B01F08" w:rsidP="0017262D">
      <w:pPr>
        <w:jc w:val="center"/>
        <w:rPr>
          <w:b/>
          <w:bCs/>
          <w:sz w:val="22"/>
          <w:szCs w:val="22"/>
        </w:rPr>
      </w:pPr>
    </w:p>
    <w:p w:rsidR="0094238E" w:rsidRDefault="0094238E" w:rsidP="0017262D">
      <w:pPr>
        <w:jc w:val="center"/>
        <w:rPr>
          <w:b/>
          <w:bCs/>
          <w:sz w:val="22"/>
          <w:szCs w:val="22"/>
        </w:rPr>
      </w:pPr>
      <w:r>
        <w:rPr>
          <w:b/>
          <w:bCs/>
          <w:sz w:val="22"/>
          <w:szCs w:val="22"/>
        </w:rPr>
        <w:t>Article 8 : Assemblée Générale – Délibérations.</w:t>
      </w:r>
    </w:p>
    <w:p w:rsidR="0094238E" w:rsidRDefault="0094238E">
      <w:pPr>
        <w:rPr>
          <w:sz w:val="22"/>
          <w:szCs w:val="22"/>
        </w:rPr>
      </w:pPr>
    </w:p>
    <w:p w:rsidR="0094238E" w:rsidRDefault="0094238E">
      <w:pPr>
        <w:ind w:left="720" w:hanging="720"/>
        <w:jc w:val="both"/>
        <w:rPr>
          <w:sz w:val="22"/>
          <w:szCs w:val="22"/>
        </w:rPr>
      </w:pPr>
      <w:r>
        <w:rPr>
          <w:sz w:val="22"/>
          <w:szCs w:val="22"/>
        </w:rPr>
        <w:t xml:space="preserve">8. 1 </w:t>
      </w:r>
      <w:r w:rsidR="00755FA1">
        <w:rPr>
          <w:sz w:val="22"/>
          <w:szCs w:val="22"/>
        </w:rPr>
        <w:tab/>
      </w:r>
      <w:r w:rsidR="00755FA1">
        <w:rPr>
          <w:sz w:val="22"/>
        </w:rPr>
        <w:t>L'assemblée générale délibère sur les rapports relatifs à la gestion du comité directeur et la situation morale et financière de la ligue régionale.</w:t>
      </w:r>
    </w:p>
    <w:p w:rsidR="0094238E" w:rsidRDefault="0094238E">
      <w:pPr>
        <w:jc w:val="both"/>
        <w:rPr>
          <w:sz w:val="22"/>
          <w:szCs w:val="22"/>
        </w:rPr>
      </w:pPr>
    </w:p>
    <w:p w:rsidR="0094238E" w:rsidRDefault="00755FA1">
      <w:pPr>
        <w:ind w:left="720" w:hanging="720"/>
        <w:jc w:val="both"/>
        <w:rPr>
          <w:sz w:val="22"/>
          <w:szCs w:val="22"/>
        </w:rPr>
      </w:pPr>
      <w:r>
        <w:rPr>
          <w:sz w:val="22"/>
          <w:szCs w:val="22"/>
        </w:rPr>
        <w:t xml:space="preserve">8.2 </w:t>
      </w:r>
      <w:r>
        <w:rPr>
          <w:sz w:val="22"/>
          <w:szCs w:val="22"/>
        </w:rPr>
        <w:tab/>
      </w:r>
      <w:r>
        <w:rPr>
          <w:sz w:val="22"/>
        </w:rPr>
        <w:t>L’assemblée générale approuve les comptes de l'exercice clos, vote le budget de l'exercice suivant, délibère sur les questions mises à l'ordre du jour.</w:t>
      </w:r>
    </w:p>
    <w:p w:rsidR="0094238E" w:rsidRDefault="0094238E">
      <w:pPr>
        <w:jc w:val="both"/>
        <w:rPr>
          <w:sz w:val="22"/>
          <w:szCs w:val="22"/>
        </w:rPr>
      </w:pPr>
    </w:p>
    <w:p w:rsidR="0094238E" w:rsidRDefault="00755FA1">
      <w:pPr>
        <w:ind w:left="720" w:hanging="720"/>
        <w:jc w:val="both"/>
        <w:rPr>
          <w:sz w:val="22"/>
          <w:szCs w:val="16"/>
        </w:rPr>
      </w:pPr>
      <w:r>
        <w:rPr>
          <w:sz w:val="22"/>
          <w:szCs w:val="16"/>
        </w:rPr>
        <w:t xml:space="preserve">8.3 </w:t>
      </w:r>
      <w:r>
        <w:rPr>
          <w:sz w:val="22"/>
          <w:szCs w:val="16"/>
        </w:rPr>
        <w:tab/>
      </w:r>
      <w:r>
        <w:rPr>
          <w:sz w:val="22"/>
        </w:rPr>
        <w:t xml:space="preserve">L’assemblée générale pourvoit, s’il y a lieu, au renouvellement des membres du comité directeur dans les conditions fixées </w:t>
      </w:r>
      <w:r w:rsidR="00B04521">
        <w:rPr>
          <w:sz w:val="22"/>
        </w:rPr>
        <w:t>aux articles</w:t>
      </w:r>
      <w:r>
        <w:rPr>
          <w:sz w:val="22"/>
        </w:rPr>
        <w:t xml:space="preserve"> 9 et 10 des présents statuts.</w:t>
      </w:r>
    </w:p>
    <w:p w:rsidR="0094238E" w:rsidRDefault="0094238E">
      <w:pPr>
        <w:jc w:val="both"/>
        <w:rPr>
          <w:sz w:val="22"/>
          <w:szCs w:val="16"/>
        </w:rPr>
      </w:pPr>
    </w:p>
    <w:p w:rsidR="0094238E" w:rsidRDefault="00755FA1">
      <w:pPr>
        <w:ind w:left="720" w:hanging="720"/>
        <w:jc w:val="both"/>
        <w:rPr>
          <w:sz w:val="22"/>
          <w:szCs w:val="22"/>
        </w:rPr>
      </w:pPr>
      <w:r>
        <w:rPr>
          <w:sz w:val="22"/>
          <w:szCs w:val="22"/>
        </w:rPr>
        <w:t xml:space="preserve">8.4 </w:t>
      </w:r>
      <w:r>
        <w:rPr>
          <w:sz w:val="22"/>
          <w:szCs w:val="22"/>
        </w:rPr>
        <w:tab/>
      </w:r>
      <w:r>
        <w:rPr>
          <w:sz w:val="22"/>
        </w:rPr>
        <w:t>L’assemblée générale, s’il y a lieu, élit le président de la ligue régionale sur proposition du comité directeur.</w:t>
      </w:r>
    </w:p>
    <w:p w:rsidR="0094238E" w:rsidRDefault="0094238E">
      <w:pPr>
        <w:jc w:val="both"/>
        <w:rPr>
          <w:sz w:val="22"/>
          <w:szCs w:val="22"/>
        </w:rPr>
      </w:pPr>
    </w:p>
    <w:p w:rsidR="0094238E" w:rsidRDefault="00755FA1">
      <w:pPr>
        <w:pStyle w:val="Retraitcorpsdetexte"/>
        <w:rPr>
          <w:b/>
          <w:bCs/>
          <w:i/>
          <w:iCs/>
        </w:rPr>
      </w:pPr>
      <w:r>
        <w:t xml:space="preserve">8.5 </w:t>
      </w:r>
      <w:r>
        <w:tab/>
        <w:t>L’assemblée générale, s’il y a lieu, se prononce, sous réserve des approbations nécessaires, sur les modifications des statuts, et l’adoption du règlement intérieur.</w:t>
      </w:r>
    </w:p>
    <w:p w:rsidR="0094238E" w:rsidRDefault="0094238E">
      <w:pPr>
        <w:jc w:val="both"/>
        <w:rPr>
          <w:sz w:val="22"/>
        </w:rPr>
      </w:pPr>
    </w:p>
    <w:p w:rsidR="0094238E" w:rsidRDefault="00755FA1">
      <w:pPr>
        <w:ind w:left="720" w:hanging="720"/>
        <w:jc w:val="both"/>
        <w:rPr>
          <w:sz w:val="22"/>
        </w:rPr>
      </w:pPr>
      <w:r>
        <w:rPr>
          <w:sz w:val="22"/>
          <w:szCs w:val="22"/>
        </w:rPr>
        <w:t xml:space="preserve">8.6 </w:t>
      </w:r>
      <w:r>
        <w:rPr>
          <w:sz w:val="22"/>
          <w:szCs w:val="22"/>
        </w:rPr>
        <w:tab/>
      </w:r>
      <w:r>
        <w:rPr>
          <w:sz w:val="22"/>
        </w:rPr>
        <w:t xml:space="preserve">L’assemblée générale élit, si nécessaire, les représentants titulaires et suppléants de la ligue régionale à l'assemblée générale fédérale. </w:t>
      </w:r>
    </w:p>
    <w:p w:rsidR="0094238E" w:rsidRDefault="0094238E">
      <w:pPr>
        <w:ind w:left="720" w:hanging="720"/>
        <w:jc w:val="both"/>
        <w:rPr>
          <w:sz w:val="22"/>
        </w:rPr>
      </w:pPr>
    </w:p>
    <w:p w:rsidR="0094238E" w:rsidRDefault="00755FA1">
      <w:pPr>
        <w:spacing w:line="260" w:lineRule="atLeast"/>
        <w:ind w:left="705" w:hanging="705"/>
        <w:jc w:val="both"/>
        <w:rPr>
          <w:sz w:val="22"/>
          <w:szCs w:val="22"/>
        </w:rPr>
      </w:pPr>
      <w:r>
        <w:rPr>
          <w:sz w:val="22"/>
        </w:rPr>
        <w:t>8.7</w:t>
      </w:r>
      <w:r>
        <w:rPr>
          <w:sz w:val="22"/>
        </w:rPr>
        <w:tab/>
      </w:r>
      <w:r>
        <w:rPr>
          <w:sz w:val="22"/>
          <w:szCs w:val="22"/>
        </w:rPr>
        <w:t xml:space="preserve">L’assemblée générale est seule compétente pour se prononcer sur les acquisitions, les échanges et les aliénations de biens immobiliers, sur la constitution d'hypothèques et sur les baux de plus de neuf ans. </w:t>
      </w:r>
    </w:p>
    <w:p w:rsidR="0094238E" w:rsidRDefault="0094238E">
      <w:pPr>
        <w:spacing w:line="260" w:lineRule="atLeast"/>
        <w:jc w:val="both"/>
        <w:rPr>
          <w:sz w:val="22"/>
          <w:szCs w:val="22"/>
        </w:rPr>
      </w:pPr>
    </w:p>
    <w:p w:rsidR="0094238E" w:rsidRDefault="0094238E">
      <w:pPr>
        <w:spacing w:line="260" w:lineRule="atLeast"/>
        <w:jc w:val="both"/>
        <w:rPr>
          <w:sz w:val="22"/>
          <w:szCs w:val="22"/>
        </w:rPr>
      </w:pPr>
      <w:r>
        <w:rPr>
          <w:sz w:val="22"/>
          <w:szCs w:val="22"/>
        </w:rPr>
        <w:t>8.8</w:t>
      </w:r>
      <w:r>
        <w:rPr>
          <w:sz w:val="22"/>
          <w:szCs w:val="22"/>
        </w:rPr>
        <w:tab/>
        <w:t xml:space="preserve">Elle décide seule des emprunts </w:t>
      </w:r>
      <w:r>
        <w:rPr>
          <w:color w:val="000000"/>
          <w:sz w:val="22"/>
          <w:szCs w:val="22"/>
        </w:rPr>
        <w:t>excédant la gestion courante.</w:t>
      </w:r>
      <w:r>
        <w:rPr>
          <w:sz w:val="22"/>
          <w:szCs w:val="22"/>
        </w:rPr>
        <w:t xml:space="preserve"> </w:t>
      </w:r>
    </w:p>
    <w:p w:rsidR="0094238E" w:rsidRDefault="0094238E">
      <w:pPr>
        <w:rPr>
          <w:sz w:val="22"/>
        </w:rPr>
      </w:pPr>
    </w:p>
    <w:p w:rsidR="0094238E" w:rsidRDefault="0094238E" w:rsidP="0017262D">
      <w:pPr>
        <w:jc w:val="center"/>
        <w:rPr>
          <w:b/>
          <w:bCs/>
          <w:sz w:val="22"/>
        </w:rPr>
      </w:pPr>
      <w:r>
        <w:rPr>
          <w:b/>
          <w:bCs/>
          <w:sz w:val="22"/>
        </w:rPr>
        <w:t>Article 9 : Comité Directeur - Composition.</w:t>
      </w:r>
    </w:p>
    <w:p w:rsidR="0094238E" w:rsidRDefault="0094238E">
      <w:pPr>
        <w:rPr>
          <w:sz w:val="22"/>
        </w:rPr>
      </w:pPr>
    </w:p>
    <w:p w:rsidR="0094238E" w:rsidRDefault="0094238E">
      <w:pPr>
        <w:ind w:left="720" w:hanging="720"/>
        <w:jc w:val="both"/>
        <w:rPr>
          <w:sz w:val="22"/>
          <w:szCs w:val="16"/>
        </w:rPr>
      </w:pPr>
      <w:r>
        <w:rPr>
          <w:sz w:val="22"/>
          <w:szCs w:val="16"/>
        </w:rPr>
        <w:t xml:space="preserve">9.1 </w:t>
      </w:r>
      <w:r>
        <w:rPr>
          <w:sz w:val="22"/>
          <w:szCs w:val="16"/>
        </w:rPr>
        <w:tab/>
      </w:r>
      <w:r>
        <w:rPr>
          <w:sz w:val="22"/>
        </w:rPr>
        <w:t xml:space="preserve">La Ligue de « xxxxx » est administrée par un </w:t>
      </w:r>
      <w:r w:rsidR="00755FA1">
        <w:rPr>
          <w:sz w:val="22"/>
        </w:rPr>
        <w:t xml:space="preserve">comité directeur </w:t>
      </w:r>
      <w:r w:rsidR="0065418A">
        <w:rPr>
          <w:sz w:val="22"/>
        </w:rPr>
        <w:t xml:space="preserve">composé de 20 membres, </w:t>
      </w:r>
      <w:r w:rsidR="00755FA1">
        <w:rPr>
          <w:sz w:val="22"/>
        </w:rPr>
        <w:t>qui exerce l'ensemble des attributions que les présents statuts n'attribuent pas à l'assemblée générale ou à un autre organe de la ligue.</w:t>
      </w:r>
    </w:p>
    <w:p w:rsidR="0094238E" w:rsidRDefault="0094238E">
      <w:pPr>
        <w:jc w:val="both"/>
        <w:rPr>
          <w:sz w:val="22"/>
          <w:szCs w:val="16"/>
        </w:rPr>
      </w:pPr>
    </w:p>
    <w:p w:rsidR="0094238E" w:rsidRDefault="0094238E">
      <w:pPr>
        <w:jc w:val="both"/>
        <w:rPr>
          <w:sz w:val="22"/>
          <w:szCs w:val="18"/>
        </w:rPr>
      </w:pPr>
      <w:r>
        <w:rPr>
          <w:sz w:val="22"/>
          <w:szCs w:val="18"/>
        </w:rPr>
        <w:t xml:space="preserve">9.2 </w:t>
      </w:r>
      <w:r>
        <w:rPr>
          <w:sz w:val="22"/>
          <w:szCs w:val="18"/>
        </w:rPr>
        <w:tab/>
      </w:r>
      <w:r>
        <w:rPr>
          <w:sz w:val="22"/>
        </w:rPr>
        <w:t xml:space="preserve">Le </w:t>
      </w:r>
      <w:r w:rsidR="00755FA1">
        <w:rPr>
          <w:sz w:val="22"/>
        </w:rPr>
        <w:t xml:space="preserve">comité directeur suit l'exécution </w:t>
      </w:r>
      <w:r>
        <w:rPr>
          <w:sz w:val="22"/>
        </w:rPr>
        <w:t>du budget,</w:t>
      </w:r>
    </w:p>
    <w:p w:rsidR="0094238E" w:rsidRDefault="0094238E">
      <w:pPr>
        <w:jc w:val="both"/>
        <w:rPr>
          <w:sz w:val="22"/>
          <w:szCs w:val="18"/>
        </w:rPr>
      </w:pPr>
    </w:p>
    <w:p w:rsidR="0094238E" w:rsidRPr="00B01F08" w:rsidRDefault="0094238E">
      <w:pPr>
        <w:ind w:left="720" w:hanging="720"/>
        <w:jc w:val="both"/>
        <w:rPr>
          <w:sz w:val="22"/>
        </w:rPr>
      </w:pPr>
      <w:r w:rsidRPr="00B01F08">
        <w:rPr>
          <w:sz w:val="22"/>
        </w:rPr>
        <w:t>9.3.</w:t>
      </w:r>
      <w:r w:rsidR="00FD6009">
        <w:rPr>
          <w:sz w:val="22"/>
        </w:rPr>
        <w:t>1</w:t>
      </w:r>
      <w:r w:rsidRPr="00B01F08">
        <w:rPr>
          <w:sz w:val="22"/>
        </w:rPr>
        <w:tab/>
        <w:t xml:space="preserve">Les membres </w:t>
      </w:r>
      <w:r w:rsidR="00755FA1" w:rsidRPr="00B01F08">
        <w:rPr>
          <w:sz w:val="22"/>
        </w:rPr>
        <w:t>du comité directeu</w:t>
      </w:r>
      <w:r w:rsidR="00604786">
        <w:rPr>
          <w:sz w:val="22"/>
        </w:rPr>
        <w:t>r sont élus au scrutin secret plur</w:t>
      </w:r>
      <w:r w:rsidR="00755FA1" w:rsidRPr="00B01F08">
        <w:rPr>
          <w:sz w:val="22"/>
        </w:rPr>
        <w:t>inominal</w:t>
      </w:r>
      <w:r w:rsidR="00755FA1" w:rsidRPr="00B01F08">
        <w:rPr>
          <w:bCs/>
          <w:i/>
          <w:iCs/>
          <w:sz w:val="22"/>
        </w:rPr>
        <w:t xml:space="preserve"> </w:t>
      </w:r>
      <w:r w:rsidR="00755FA1" w:rsidRPr="00B01F08">
        <w:rPr>
          <w:sz w:val="22"/>
        </w:rPr>
        <w:t xml:space="preserve">par l'assemblée générale pour une durée de quatre ans. </w:t>
      </w:r>
      <w:r w:rsidR="00B01F08" w:rsidRPr="00B01F08">
        <w:rPr>
          <w:sz w:val="22"/>
        </w:rPr>
        <w:t>Ils</w:t>
      </w:r>
      <w:r w:rsidR="00755FA1" w:rsidRPr="00B01F08">
        <w:rPr>
          <w:sz w:val="22"/>
        </w:rPr>
        <w:t xml:space="preserve"> sont rééligibles.  </w:t>
      </w:r>
    </w:p>
    <w:p w:rsidR="0094238E" w:rsidRPr="00B01F08" w:rsidRDefault="0094238E">
      <w:pPr>
        <w:jc w:val="both"/>
        <w:rPr>
          <w:sz w:val="22"/>
        </w:rPr>
      </w:pPr>
    </w:p>
    <w:p w:rsidR="0094238E" w:rsidRPr="00B01F08" w:rsidRDefault="0094238E" w:rsidP="00FD6009">
      <w:pPr>
        <w:numPr>
          <w:ilvl w:val="2"/>
          <w:numId w:val="36"/>
        </w:numPr>
        <w:jc w:val="both"/>
        <w:rPr>
          <w:sz w:val="22"/>
        </w:rPr>
      </w:pPr>
      <w:r w:rsidRPr="00B01F08">
        <w:rPr>
          <w:sz w:val="22"/>
        </w:rPr>
        <w:t xml:space="preserve">Dans tous les cas, le </w:t>
      </w:r>
      <w:r w:rsidR="00755FA1" w:rsidRPr="00B01F08">
        <w:rPr>
          <w:sz w:val="22"/>
        </w:rPr>
        <w:t xml:space="preserve">mandat du comité directeur expire, </w:t>
      </w:r>
      <w:r w:rsidRPr="00B01F08">
        <w:rPr>
          <w:sz w:val="22"/>
        </w:rPr>
        <w:t xml:space="preserve">au plus tard, le </w:t>
      </w:r>
      <w:r w:rsidR="007D2EF6" w:rsidRPr="00B01F08">
        <w:rPr>
          <w:sz w:val="22"/>
        </w:rPr>
        <w:t>31 mars</w:t>
      </w:r>
      <w:r w:rsidRPr="00B01F08">
        <w:rPr>
          <w:sz w:val="22"/>
        </w:rPr>
        <w:t xml:space="preserve"> suivant les Jeux Olympiques d'été. </w:t>
      </w:r>
    </w:p>
    <w:p w:rsidR="0094238E" w:rsidRPr="00B01F08" w:rsidRDefault="0094238E">
      <w:pPr>
        <w:jc w:val="both"/>
        <w:rPr>
          <w:sz w:val="22"/>
        </w:rPr>
      </w:pPr>
    </w:p>
    <w:p w:rsidR="0094238E" w:rsidRDefault="007A688D">
      <w:pPr>
        <w:ind w:left="705" w:hanging="705"/>
        <w:jc w:val="both"/>
        <w:rPr>
          <w:color w:val="000000"/>
          <w:sz w:val="22"/>
        </w:rPr>
      </w:pPr>
      <w:r>
        <w:rPr>
          <w:color w:val="000000"/>
          <w:sz w:val="22"/>
        </w:rPr>
        <w:t>9.4</w:t>
      </w:r>
      <w:r w:rsidR="00FD6009">
        <w:rPr>
          <w:color w:val="000000"/>
          <w:sz w:val="22"/>
        </w:rPr>
        <w:t>.1</w:t>
      </w:r>
      <w:r>
        <w:rPr>
          <w:color w:val="000000"/>
          <w:sz w:val="22"/>
        </w:rPr>
        <w:tab/>
        <w:t xml:space="preserve">Il peut </w:t>
      </w:r>
      <w:r w:rsidR="0094238E" w:rsidRPr="00B01F08">
        <w:rPr>
          <w:color w:val="000000"/>
          <w:sz w:val="22"/>
        </w:rPr>
        <w:t xml:space="preserve">être </w:t>
      </w:r>
      <w:r w:rsidR="00755FA1" w:rsidRPr="00B01F08">
        <w:rPr>
          <w:color w:val="000000"/>
          <w:sz w:val="22"/>
        </w:rPr>
        <w:t>mis fin au mandat du président ou de l’un ou de plusieurs des membres du bureau</w:t>
      </w:r>
      <w:r w:rsidR="00755FA1">
        <w:rPr>
          <w:color w:val="000000"/>
          <w:sz w:val="22"/>
        </w:rPr>
        <w:t xml:space="preserve"> ou du comité directeur de la façon suivante :</w:t>
      </w:r>
    </w:p>
    <w:p w:rsidR="0094238E" w:rsidRDefault="0094238E">
      <w:pPr>
        <w:spacing w:line="260" w:lineRule="atLeast"/>
        <w:jc w:val="both"/>
        <w:rPr>
          <w:color w:val="000000"/>
          <w:sz w:val="22"/>
        </w:rPr>
      </w:pPr>
    </w:p>
    <w:p w:rsidR="0094238E" w:rsidRDefault="0094238E" w:rsidP="00E924ED">
      <w:pPr>
        <w:numPr>
          <w:ilvl w:val="0"/>
          <w:numId w:val="12"/>
        </w:numPr>
        <w:spacing w:line="260" w:lineRule="atLeast"/>
        <w:jc w:val="both"/>
        <w:rPr>
          <w:color w:val="000000"/>
          <w:sz w:val="22"/>
        </w:rPr>
      </w:pPr>
      <w:r>
        <w:rPr>
          <w:color w:val="000000"/>
          <w:sz w:val="22"/>
        </w:rPr>
        <w:t>par la démission de l’intéressé,</w:t>
      </w:r>
    </w:p>
    <w:p w:rsidR="0094238E" w:rsidRDefault="0094238E">
      <w:pPr>
        <w:spacing w:line="260" w:lineRule="atLeast"/>
        <w:ind w:left="708"/>
        <w:jc w:val="both"/>
        <w:rPr>
          <w:color w:val="000000"/>
          <w:sz w:val="22"/>
        </w:rPr>
      </w:pPr>
    </w:p>
    <w:p w:rsidR="0094238E" w:rsidRDefault="0094238E" w:rsidP="00E924ED">
      <w:pPr>
        <w:numPr>
          <w:ilvl w:val="0"/>
          <w:numId w:val="12"/>
        </w:numPr>
        <w:spacing w:line="260" w:lineRule="atLeast"/>
        <w:jc w:val="both"/>
        <w:rPr>
          <w:color w:val="000000"/>
          <w:sz w:val="22"/>
        </w:rPr>
      </w:pPr>
      <w:r>
        <w:rPr>
          <w:color w:val="000000"/>
          <w:sz w:val="22"/>
        </w:rPr>
        <w:t xml:space="preserve">par une </w:t>
      </w:r>
      <w:r w:rsidR="00B04521">
        <w:rPr>
          <w:color w:val="000000"/>
          <w:sz w:val="22"/>
        </w:rPr>
        <w:t>décision de suspension d’exercice de fonctions, par un retrait provisoire de la licence, ou par la radiation, prononcée par la commission fédérale de discipline ou par la commission fédérale de discipline relative à la lutte contre le dopage.</w:t>
      </w:r>
    </w:p>
    <w:p w:rsidR="0094238E" w:rsidRDefault="0094238E">
      <w:pPr>
        <w:spacing w:line="260" w:lineRule="atLeast"/>
        <w:jc w:val="both"/>
        <w:rPr>
          <w:sz w:val="22"/>
        </w:rPr>
      </w:pPr>
    </w:p>
    <w:p w:rsidR="0094238E" w:rsidRDefault="00FD6009">
      <w:pPr>
        <w:spacing w:line="260" w:lineRule="atLeast"/>
        <w:ind w:left="705" w:hanging="705"/>
        <w:jc w:val="both"/>
        <w:rPr>
          <w:color w:val="000000"/>
          <w:sz w:val="22"/>
        </w:rPr>
      </w:pPr>
      <w:r>
        <w:rPr>
          <w:color w:val="000000"/>
          <w:sz w:val="22"/>
        </w:rPr>
        <w:t>9.4.2</w:t>
      </w:r>
      <w:r w:rsidR="0094238E">
        <w:rPr>
          <w:color w:val="000000"/>
          <w:sz w:val="22"/>
        </w:rPr>
        <w:tab/>
        <w:t xml:space="preserve">Par ailleurs, tout membre </w:t>
      </w:r>
      <w:r w:rsidR="00B04521">
        <w:rPr>
          <w:color w:val="000000"/>
          <w:sz w:val="22"/>
        </w:rPr>
        <w:t>du comité directeur qui a sans excuse valable, manqué à trois séances consécutives du comité directeur perd sa qualité de membre du comité directeur.</w:t>
      </w:r>
    </w:p>
    <w:p w:rsidR="0094238E" w:rsidRDefault="0094238E">
      <w:pPr>
        <w:jc w:val="both"/>
        <w:rPr>
          <w:sz w:val="22"/>
        </w:rPr>
      </w:pPr>
    </w:p>
    <w:p w:rsidR="0094238E" w:rsidRDefault="0094238E" w:rsidP="00FD6009">
      <w:pPr>
        <w:pStyle w:val="Retraitcorpsdetexte"/>
        <w:numPr>
          <w:ilvl w:val="2"/>
          <w:numId w:val="38"/>
        </w:numPr>
      </w:pPr>
      <w:r>
        <w:lastRenderedPageBreak/>
        <w:t xml:space="preserve">Les postes vacants </w:t>
      </w:r>
      <w:r w:rsidR="00B04521">
        <w:t xml:space="preserve">au comité directeur avant expiration de ce mandat, pour quelque cause que ce soit, sont pourvus lors de l'assemblée générale suivante. </w:t>
      </w:r>
    </w:p>
    <w:p w:rsidR="0094238E" w:rsidRDefault="0094238E">
      <w:pPr>
        <w:pStyle w:val="Retraitcorpsdetexte"/>
        <w:ind w:left="0" w:firstLine="0"/>
      </w:pPr>
    </w:p>
    <w:p w:rsidR="0094238E" w:rsidRDefault="0094238E" w:rsidP="00FD6009">
      <w:pPr>
        <w:pStyle w:val="Retraitcorpsdetexte"/>
        <w:numPr>
          <w:ilvl w:val="2"/>
          <w:numId w:val="38"/>
        </w:numPr>
      </w:pPr>
      <w:r>
        <w:t>Les pouvoirs des membres ainsi élus prennent fin à l’époque où devait normalement expirer le mandat des membres remplacés.</w:t>
      </w:r>
    </w:p>
    <w:p w:rsidR="0094238E" w:rsidRDefault="0094238E">
      <w:pPr>
        <w:pStyle w:val="Retraitcorpsdetexte"/>
        <w:ind w:left="0" w:firstLine="0"/>
      </w:pPr>
    </w:p>
    <w:p w:rsidR="0094238E" w:rsidRDefault="00FD6009">
      <w:pPr>
        <w:pStyle w:val="Retraitcorpsdetexte"/>
        <w:ind w:left="705" w:hanging="705"/>
      </w:pPr>
      <w:r>
        <w:t>9.6</w:t>
      </w:r>
      <w:r w:rsidR="0094238E">
        <w:tab/>
        <w:t>Pour être élus, les candidats devront recueillir la majorité absolue (50% + 1 voix) des suffrages exprimés et des bulletins blancs,</w:t>
      </w:r>
      <w:r w:rsidR="0094238E">
        <w:rPr>
          <w:b/>
          <w:bCs/>
          <w:i/>
          <w:iCs/>
        </w:rPr>
        <w:t xml:space="preserve"> </w:t>
      </w:r>
      <w:r w:rsidR="0094238E">
        <w:t xml:space="preserve">au premier tour. </w:t>
      </w:r>
    </w:p>
    <w:p w:rsidR="0094238E" w:rsidRDefault="0094238E">
      <w:pPr>
        <w:pStyle w:val="Retraitcorpsdetexte"/>
        <w:ind w:left="708" w:firstLine="0"/>
      </w:pPr>
    </w:p>
    <w:p w:rsidR="0094238E" w:rsidRDefault="0094238E" w:rsidP="00FD6009">
      <w:pPr>
        <w:pStyle w:val="Retraitcorpsdetexte"/>
        <w:numPr>
          <w:ilvl w:val="2"/>
          <w:numId w:val="39"/>
        </w:numPr>
      </w:pPr>
      <w:r>
        <w:t xml:space="preserve">De plus, si le nombre d’élus ainsi déterminé dépasse le nombre des postes à pourvoir, seront retenus les candidats ayant obtenu le plus de voix jusqu’au pourvoi de tous les postes. </w:t>
      </w:r>
    </w:p>
    <w:p w:rsidR="0094238E" w:rsidRDefault="0094238E">
      <w:pPr>
        <w:pStyle w:val="Retraitcorpsdetexte"/>
        <w:ind w:left="0" w:firstLine="0"/>
      </w:pPr>
    </w:p>
    <w:p w:rsidR="0094238E" w:rsidRDefault="0094238E" w:rsidP="00FD6009">
      <w:pPr>
        <w:pStyle w:val="Retraitcorpsdetexte"/>
        <w:numPr>
          <w:ilvl w:val="2"/>
          <w:numId w:val="39"/>
        </w:numPr>
      </w:pPr>
      <w:r>
        <w:t xml:space="preserve">En cas de second tour, les candidats seront élus à la majorité relative. </w:t>
      </w:r>
    </w:p>
    <w:p w:rsidR="0094238E" w:rsidRDefault="0094238E">
      <w:pPr>
        <w:pStyle w:val="Retraitcorpsdetexte"/>
        <w:ind w:left="0" w:firstLine="0"/>
      </w:pPr>
    </w:p>
    <w:p w:rsidR="0094238E" w:rsidRDefault="0094238E" w:rsidP="0017262D">
      <w:pPr>
        <w:jc w:val="center"/>
        <w:rPr>
          <w:b/>
          <w:bCs/>
          <w:sz w:val="22"/>
        </w:rPr>
      </w:pPr>
      <w:r>
        <w:rPr>
          <w:b/>
          <w:bCs/>
          <w:sz w:val="22"/>
        </w:rPr>
        <w:t>Article 10 : Comité Directeur – Elections.</w:t>
      </w:r>
    </w:p>
    <w:p w:rsidR="0094238E" w:rsidRDefault="0094238E">
      <w:pPr>
        <w:rPr>
          <w:sz w:val="22"/>
        </w:rPr>
      </w:pPr>
    </w:p>
    <w:p w:rsidR="0094238E" w:rsidRDefault="0094238E">
      <w:pPr>
        <w:ind w:left="720" w:hanging="720"/>
        <w:jc w:val="both"/>
        <w:rPr>
          <w:sz w:val="22"/>
        </w:rPr>
      </w:pPr>
      <w:r>
        <w:rPr>
          <w:sz w:val="22"/>
        </w:rPr>
        <w:t>10.1</w:t>
      </w:r>
      <w:r>
        <w:rPr>
          <w:sz w:val="22"/>
        </w:rPr>
        <w:tab/>
        <w:t xml:space="preserve">Les </w:t>
      </w:r>
      <w:r w:rsidR="00B04521">
        <w:rPr>
          <w:sz w:val="22"/>
        </w:rPr>
        <w:t xml:space="preserve">candidatures des postulants aux fonctions de membres du comité directeur doivent parvenir au siège de la ligue régionale 21 jours au moins (le cachet de la poste faisant foi) avant la date de l'assemblée générale chargée de renouveler le comité directeur ou de remplacer un ou plusieurs de ses membres. </w:t>
      </w:r>
    </w:p>
    <w:p w:rsidR="0094238E" w:rsidRDefault="0094238E">
      <w:pPr>
        <w:jc w:val="both"/>
        <w:rPr>
          <w:sz w:val="22"/>
        </w:rPr>
      </w:pPr>
    </w:p>
    <w:p w:rsidR="0094238E" w:rsidRDefault="00B04521" w:rsidP="00E924ED">
      <w:pPr>
        <w:pStyle w:val="Retraitcorpsdetexte"/>
        <w:numPr>
          <w:ilvl w:val="2"/>
          <w:numId w:val="26"/>
        </w:numPr>
      </w:pPr>
      <w:r>
        <w:t xml:space="preserve">Les candidats au comité directeur, âgés de seize ans au moins au jour de l’élection, doivent être titulaires d'une licence fédérale pratiquant compétition ou non pratiquant en cours de validité. </w:t>
      </w:r>
    </w:p>
    <w:p w:rsidR="0094238E" w:rsidRDefault="0094238E">
      <w:pPr>
        <w:pStyle w:val="Retraitcorpsdetexte"/>
        <w:ind w:left="0" w:firstLine="0"/>
      </w:pPr>
    </w:p>
    <w:p w:rsidR="0094238E" w:rsidRDefault="0094238E" w:rsidP="00E924ED">
      <w:pPr>
        <w:pStyle w:val="Retraitcorpsdetexte"/>
        <w:numPr>
          <w:ilvl w:val="2"/>
          <w:numId w:val="26"/>
        </w:numPr>
      </w:pPr>
      <w:r>
        <w:t>Les candidats n’ayant pas atteint la majorité légale devront, pour pouvoir faire acte de candidature, produire une autorisation pa</w:t>
      </w:r>
      <w:r w:rsidR="0065418A">
        <w:t>rentale</w:t>
      </w:r>
      <w:r>
        <w:t xml:space="preserve"> ou de leur tuteur.</w:t>
      </w:r>
    </w:p>
    <w:p w:rsidR="0017262D" w:rsidRDefault="0017262D">
      <w:pPr>
        <w:pStyle w:val="Retraitcorpsdetexte"/>
        <w:ind w:left="0" w:firstLine="0"/>
      </w:pPr>
    </w:p>
    <w:p w:rsidR="0094238E" w:rsidRDefault="0094238E">
      <w:pPr>
        <w:ind w:left="705" w:hanging="705"/>
        <w:jc w:val="both"/>
        <w:rPr>
          <w:sz w:val="22"/>
        </w:rPr>
      </w:pPr>
      <w:r>
        <w:rPr>
          <w:sz w:val="22"/>
        </w:rPr>
        <w:t>10.3</w:t>
      </w:r>
      <w:r>
        <w:rPr>
          <w:sz w:val="22"/>
        </w:rPr>
        <w:tab/>
        <w:t xml:space="preserve">La liste des candidats est </w:t>
      </w:r>
      <w:r w:rsidR="00B04521">
        <w:rPr>
          <w:sz w:val="22"/>
        </w:rPr>
        <w:t>communiquée aux clubs affiliés, aux autres membres de l’assemblée, ainsi qu’aux divers candidats, 15 jours au moins avant la date de l'assemblée.</w:t>
      </w:r>
    </w:p>
    <w:p w:rsidR="0094238E" w:rsidRDefault="0094238E">
      <w:pPr>
        <w:jc w:val="both"/>
        <w:rPr>
          <w:sz w:val="22"/>
        </w:rPr>
      </w:pPr>
    </w:p>
    <w:p w:rsidR="0094238E" w:rsidRDefault="0094238E" w:rsidP="00FD6009">
      <w:pPr>
        <w:numPr>
          <w:ilvl w:val="2"/>
          <w:numId w:val="40"/>
        </w:numPr>
        <w:jc w:val="both"/>
        <w:rPr>
          <w:sz w:val="22"/>
        </w:rPr>
      </w:pPr>
      <w:r>
        <w:rPr>
          <w:sz w:val="22"/>
        </w:rPr>
        <w:t xml:space="preserve">Avant le scrutin, </w:t>
      </w:r>
      <w:r w:rsidR="00B04521">
        <w:rPr>
          <w:sz w:val="22"/>
        </w:rPr>
        <w:t>la commission de surveillance des opérations électorales de la fédération ne peut être saisie que par des candidats, dans un délai de 7 jours après la publication de la liste des candidats.</w:t>
      </w:r>
    </w:p>
    <w:p w:rsidR="007D2EF6" w:rsidRDefault="007D2EF6">
      <w:pPr>
        <w:jc w:val="both"/>
        <w:rPr>
          <w:sz w:val="22"/>
        </w:rPr>
      </w:pPr>
    </w:p>
    <w:p w:rsidR="0094238E" w:rsidRDefault="0094238E" w:rsidP="00FD6009">
      <w:pPr>
        <w:numPr>
          <w:ilvl w:val="2"/>
          <w:numId w:val="40"/>
        </w:numPr>
        <w:jc w:val="both"/>
        <w:rPr>
          <w:sz w:val="22"/>
        </w:rPr>
      </w:pPr>
      <w:r>
        <w:rPr>
          <w:sz w:val="22"/>
        </w:rPr>
        <w:t>Cette saisine ne peut concerner que la recevabilité des candidatures, en particulier les cas d’inéligibilité.</w:t>
      </w:r>
    </w:p>
    <w:p w:rsidR="0094238E" w:rsidRDefault="0094238E">
      <w:pPr>
        <w:jc w:val="both"/>
        <w:rPr>
          <w:sz w:val="22"/>
        </w:rPr>
      </w:pPr>
    </w:p>
    <w:p w:rsidR="0094238E" w:rsidRDefault="0094238E" w:rsidP="00FD6009">
      <w:pPr>
        <w:numPr>
          <w:ilvl w:val="2"/>
          <w:numId w:val="40"/>
        </w:numPr>
        <w:jc w:val="both"/>
        <w:rPr>
          <w:sz w:val="22"/>
        </w:rPr>
      </w:pPr>
      <w:r>
        <w:rPr>
          <w:sz w:val="22"/>
        </w:rPr>
        <w:t xml:space="preserve">La </w:t>
      </w:r>
      <w:r w:rsidR="00B04521">
        <w:rPr>
          <w:sz w:val="22"/>
        </w:rPr>
        <w:t>commission de surveillance des opérations électorales de la fédération doit alors se réunir et donner un avis dans un délai de 7 jours.</w:t>
      </w:r>
    </w:p>
    <w:p w:rsidR="0094238E" w:rsidRDefault="0094238E">
      <w:pPr>
        <w:jc w:val="both"/>
        <w:rPr>
          <w:sz w:val="22"/>
        </w:rPr>
      </w:pPr>
    </w:p>
    <w:p w:rsidR="0094238E" w:rsidRDefault="00FD6009">
      <w:pPr>
        <w:jc w:val="both"/>
        <w:rPr>
          <w:sz w:val="22"/>
          <w:szCs w:val="26"/>
        </w:rPr>
      </w:pPr>
      <w:r>
        <w:rPr>
          <w:sz w:val="22"/>
          <w:szCs w:val="26"/>
        </w:rPr>
        <w:t>10.5</w:t>
      </w:r>
      <w:r w:rsidR="0094238E">
        <w:rPr>
          <w:sz w:val="22"/>
          <w:szCs w:val="26"/>
        </w:rPr>
        <w:tab/>
        <w:t xml:space="preserve">Ne peuvent être élues </w:t>
      </w:r>
      <w:r w:rsidR="00B04521">
        <w:rPr>
          <w:sz w:val="22"/>
          <w:szCs w:val="26"/>
        </w:rPr>
        <w:t>au comité directeur :</w:t>
      </w:r>
    </w:p>
    <w:p w:rsidR="0094238E" w:rsidRDefault="0094238E">
      <w:pPr>
        <w:jc w:val="both"/>
        <w:rPr>
          <w:sz w:val="22"/>
          <w:szCs w:val="26"/>
        </w:rPr>
      </w:pPr>
    </w:p>
    <w:p w:rsidR="0094238E" w:rsidRDefault="00FD6009">
      <w:pPr>
        <w:ind w:left="720" w:hanging="720"/>
        <w:jc w:val="both"/>
        <w:rPr>
          <w:sz w:val="22"/>
        </w:rPr>
      </w:pPr>
      <w:r>
        <w:rPr>
          <w:sz w:val="22"/>
        </w:rPr>
        <w:t>10.5</w:t>
      </w:r>
      <w:r w:rsidR="0094238E">
        <w:rPr>
          <w:sz w:val="22"/>
        </w:rPr>
        <w:t>.1</w:t>
      </w:r>
      <w:r w:rsidR="0094238E">
        <w:rPr>
          <w:sz w:val="22"/>
        </w:rPr>
        <w:tab/>
        <w:t xml:space="preserve">Les personnes de nationalité française condamnées à une peine qui fait obstacle à leur inscription sur les listes électorales, </w:t>
      </w:r>
    </w:p>
    <w:p w:rsidR="0094238E" w:rsidRDefault="0094238E">
      <w:pPr>
        <w:jc w:val="both"/>
        <w:rPr>
          <w:sz w:val="22"/>
        </w:rPr>
      </w:pPr>
    </w:p>
    <w:p w:rsidR="0094238E" w:rsidRDefault="00FD6009">
      <w:pPr>
        <w:ind w:left="720" w:hanging="720"/>
        <w:jc w:val="both"/>
        <w:rPr>
          <w:sz w:val="22"/>
        </w:rPr>
      </w:pPr>
      <w:r>
        <w:rPr>
          <w:sz w:val="22"/>
        </w:rPr>
        <w:t>10.5</w:t>
      </w:r>
      <w:r w:rsidR="0094238E">
        <w:rPr>
          <w:sz w:val="22"/>
        </w:rPr>
        <w:t>.2</w:t>
      </w:r>
      <w:r w:rsidR="0094238E">
        <w:rPr>
          <w:sz w:val="22"/>
        </w:rPr>
        <w:tab/>
        <w:t xml:space="preserve">Les personnes de nationalité étrangère condamnées à une peine qui, lorsqu'elle est prononcée contre un citoyen français, fait obstacle à son inscription sur les listes électorales, </w:t>
      </w:r>
    </w:p>
    <w:p w:rsidR="0094238E" w:rsidRDefault="0094238E">
      <w:pPr>
        <w:jc w:val="both"/>
        <w:rPr>
          <w:sz w:val="22"/>
        </w:rPr>
      </w:pPr>
    </w:p>
    <w:p w:rsidR="0094238E" w:rsidRDefault="00FD6009">
      <w:pPr>
        <w:ind w:left="720" w:hanging="720"/>
        <w:jc w:val="both"/>
        <w:rPr>
          <w:sz w:val="22"/>
        </w:rPr>
      </w:pPr>
      <w:r>
        <w:rPr>
          <w:sz w:val="22"/>
        </w:rPr>
        <w:t>10.5</w:t>
      </w:r>
      <w:r w:rsidR="0094238E">
        <w:rPr>
          <w:sz w:val="22"/>
        </w:rPr>
        <w:t>.3</w:t>
      </w:r>
      <w:r w:rsidR="0094238E">
        <w:rPr>
          <w:sz w:val="22"/>
        </w:rPr>
        <w:tab/>
        <w:t xml:space="preserve">Les personnes à l'encontre desquelles a été prononcée une sanction d'inéligibilité à temps pour manquement grave aux règles techniques du jeu constituant une infraction à l'esprit sportif. </w:t>
      </w:r>
    </w:p>
    <w:p w:rsidR="0094238E" w:rsidRDefault="0094238E">
      <w:pPr>
        <w:rPr>
          <w:sz w:val="22"/>
        </w:rPr>
      </w:pPr>
    </w:p>
    <w:p w:rsidR="0094238E" w:rsidRDefault="00FD6009">
      <w:pPr>
        <w:pStyle w:val="Titre1"/>
        <w:spacing w:line="260" w:lineRule="atLeast"/>
        <w:jc w:val="both"/>
        <w:rPr>
          <w:b w:val="0"/>
          <w:bCs w:val="0"/>
          <w:color w:val="000000"/>
          <w:sz w:val="22"/>
        </w:rPr>
      </w:pPr>
      <w:r>
        <w:rPr>
          <w:b w:val="0"/>
          <w:bCs w:val="0"/>
          <w:sz w:val="22"/>
        </w:rPr>
        <w:t>10.6</w:t>
      </w:r>
      <w:r w:rsidR="0094238E">
        <w:rPr>
          <w:b w:val="0"/>
          <w:bCs w:val="0"/>
          <w:sz w:val="22"/>
        </w:rPr>
        <w:tab/>
      </w:r>
      <w:r w:rsidR="0094238E" w:rsidRPr="00DD3581">
        <w:rPr>
          <w:bCs w:val="0"/>
          <w:color w:val="000000"/>
          <w:sz w:val="22"/>
        </w:rPr>
        <w:t>La répartition des sièges au sein du Comité Directeur se fait comme suit :</w:t>
      </w:r>
    </w:p>
    <w:p w:rsidR="0094238E" w:rsidRDefault="0094238E">
      <w:pPr>
        <w:jc w:val="both"/>
        <w:rPr>
          <w:color w:val="000000"/>
          <w:sz w:val="22"/>
          <w:szCs w:val="22"/>
        </w:rPr>
      </w:pPr>
    </w:p>
    <w:p w:rsidR="0094238E" w:rsidRDefault="0094238E" w:rsidP="00E924ED">
      <w:pPr>
        <w:numPr>
          <w:ilvl w:val="0"/>
          <w:numId w:val="16"/>
        </w:numPr>
        <w:jc w:val="both"/>
        <w:rPr>
          <w:color w:val="000000"/>
          <w:sz w:val="22"/>
          <w:szCs w:val="22"/>
        </w:rPr>
      </w:pPr>
      <w:r>
        <w:rPr>
          <w:color w:val="000000"/>
          <w:sz w:val="22"/>
          <w:szCs w:val="22"/>
        </w:rPr>
        <w:t xml:space="preserve">1 siège au titre d’un </w:t>
      </w:r>
      <w:r w:rsidR="00B04521">
        <w:rPr>
          <w:color w:val="000000"/>
          <w:sz w:val="22"/>
          <w:szCs w:val="22"/>
        </w:rPr>
        <w:t>médecin,</w:t>
      </w:r>
    </w:p>
    <w:p w:rsidR="0094238E" w:rsidRDefault="0094238E">
      <w:pPr>
        <w:ind w:left="1068"/>
        <w:jc w:val="both"/>
        <w:rPr>
          <w:color w:val="000000"/>
          <w:sz w:val="22"/>
          <w:szCs w:val="22"/>
        </w:rPr>
      </w:pPr>
    </w:p>
    <w:p w:rsidR="0094238E" w:rsidRDefault="0094238E" w:rsidP="00E924ED">
      <w:pPr>
        <w:numPr>
          <w:ilvl w:val="0"/>
          <w:numId w:val="16"/>
        </w:numPr>
        <w:jc w:val="both"/>
        <w:rPr>
          <w:color w:val="000000"/>
          <w:sz w:val="22"/>
          <w:szCs w:val="22"/>
        </w:rPr>
      </w:pPr>
      <w:r>
        <w:rPr>
          <w:color w:val="000000"/>
          <w:sz w:val="22"/>
          <w:szCs w:val="22"/>
        </w:rPr>
        <w:t xml:space="preserve">1 siège au titre du </w:t>
      </w:r>
      <w:r w:rsidR="00B04521">
        <w:rPr>
          <w:color w:val="000000"/>
          <w:sz w:val="22"/>
          <w:szCs w:val="22"/>
        </w:rPr>
        <w:t xml:space="preserve">cricket, </w:t>
      </w:r>
      <w:r>
        <w:rPr>
          <w:color w:val="000000"/>
          <w:sz w:val="22"/>
          <w:szCs w:val="22"/>
        </w:rPr>
        <w:t>le cas échéant,</w:t>
      </w:r>
    </w:p>
    <w:p w:rsidR="000F3191" w:rsidRDefault="000F3191" w:rsidP="00707414">
      <w:pPr>
        <w:pStyle w:val="Paragraphedeliste"/>
        <w:ind w:left="0"/>
        <w:rPr>
          <w:color w:val="000000"/>
          <w:sz w:val="22"/>
          <w:szCs w:val="22"/>
        </w:rPr>
      </w:pPr>
    </w:p>
    <w:p w:rsidR="002D70D8" w:rsidRPr="00B01F08" w:rsidRDefault="002D70D8" w:rsidP="00E924ED">
      <w:pPr>
        <w:numPr>
          <w:ilvl w:val="0"/>
          <w:numId w:val="16"/>
        </w:numPr>
        <w:jc w:val="both"/>
        <w:rPr>
          <w:sz w:val="22"/>
          <w:szCs w:val="22"/>
        </w:rPr>
      </w:pPr>
      <w:r w:rsidRPr="00B01F08">
        <w:rPr>
          <w:sz w:val="22"/>
          <w:szCs w:val="22"/>
        </w:rPr>
        <w:lastRenderedPageBreak/>
        <w:t>et en vue de favoriser la parité entre les sexes :</w:t>
      </w:r>
    </w:p>
    <w:p w:rsidR="002D70D8" w:rsidRPr="00B01F08" w:rsidRDefault="002D70D8" w:rsidP="002D70D8">
      <w:pPr>
        <w:pStyle w:val="Paragraphedeliste"/>
        <w:jc w:val="both"/>
      </w:pPr>
    </w:p>
    <w:p w:rsidR="002D70D8" w:rsidRPr="00B01F08" w:rsidRDefault="002D70D8" w:rsidP="00E924ED">
      <w:pPr>
        <w:pStyle w:val="Paragraphedeliste"/>
        <w:numPr>
          <w:ilvl w:val="1"/>
          <w:numId w:val="16"/>
        </w:numPr>
        <w:jc w:val="both"/>
        <w:rPr>
          <w:sz w:val="22"/>
          <w:szCs w:val="22"/>
        </w:rPr>
      </w:pPr>
      <w:r w:rsidRPr="00B01F08">
        <w:rPr>
          <w:sz w:val="22"/>
          <w:szCs w:val="22"/>
        </w:rPr>
        <w:t>Lorsque la proportion des licenciés, du ressort territorial de la ligue, de chacun des deux sexes est supérieure  ou égale à 25%, il est attribué à chaque sexe 40% minimum du total des sièges à pourvoir.</w:t>
      </w:r>
    </w:p>
    <w:p w:rsidR="002D70D8" w:rsidRPr="00B01F08" w:rsidRDefault="002D70D8" w:rsidP="002D70D8">
      <w:pPr>
        <w:pStyle w:val="Paragraphedeliste"/>
        <w:ind w:left="2148"/>
        <w:jc w:val="both"/>
        <w:rPr>
          <w:sz w:val="22"/>
          <w:szCs w:val="22"/>
        </w:rPr>
      </w:pPr>
    </w:p>
    <w:p w:rsidR="002D70D8" w:rsidRPr="00B01F08" w:rsidRDefault="002D70D8" w:rsidP="00E924ED">
      <w:pPr>
        <w:pStyle w:val="Paragraphedeliste"/>
        <w:numPr>
          <w:ilvl w:val="1"/>
          <w:numId w:val="16"/>
        </w:numPr>
        <w:jc w:val="both"/>
        <w:rPr>
          <w:sz w:val="22"/>
          <w:szCs w:val="22"/>
        </w:rPr>
      </w:pPr>
      <w:r w:rsidRPr="00B01F08">
        <w:rPr>
          <w:sz w:val="22"/>
          <w:szCs w:val="22"/>
        </w:rPr>
        <w:t>Lorsque la proportion des licenciés, du ressort territorial de la ligue, d’un des deux sexes est inférieure à 25%, il est attribué à ce dernier 25% minimum du total des sièges à pourvoir.</w:t>
      </w:r>
    </w:p>
    <w:p w:rsidR="002D70D8" w:rsidRPr="00B01F08" w:rsidRDefault="002D70D8" w:rsidP="002D70D8">
      <w:pPr>
        <w:pStyle w:val="Paragraphedeliste"/>
        <w:rPr>
          <w:sz w:val="22"/>
          <w:szCs w:val="22"/>
        </w:rPr>
      </w:pPr>
    </w:p>
    <w:p w:rsidR="002D70D8" w:rsidRPr="00B01F08" w:rsidRDefault="002D70D8" w:rsidP="00E924ED">
      <w:pPr>
        <w:pStyle w:val="Paragraphedeliste"/>
        <w:numPr>
          <w:ilvl w:val="1"/>
          <w:numId w:val="16"/>
        </w:numPr>
        <w:jc w:val="both"/>
        <w:rPr>
          <w:sz w:val="22"/>
          <w:szCs w:val="22"/>
        </w:rPr>
      </w:pPr>
      <w:r w:rsidRPr="00B01F08">
        <w:rPr>
          <w:sz w:val="22"/>
          <w:szCs w:val="22"/>
        </w:rPr>
        <w:t>La proportion de licenciés de chacun des deux sexes est appréciée sans condition d’âge ni de toute autre condition d’éligibilité aux instances dirigeantes.</w:t>
      </w:r>
    </w:p>
    <w:p w:rsidR="0094238E" w:rsidRDefault="0094238E">
      <w:pPr>
        <w:rPr>
          <w:sz w:val="22"/>
          <w:szCs w:val="22"/>
        </w:rPr>
      </w:pPr>
    </w:p>
    <w:p w:rsidR="0094238E" w:rsidRDefault="0094238E" w:rsidP="0017262D">
      <w:pPr>
        <w:ind w:left="720" w:hanging="720"/>
        <w:jc w:val="center"/>
        <w:rPr>
          <w:b/>
          <w:bCs/>
          <w:sz w:val="22"/>
          <w:szCs w:val="22"/>
        </w:rPr>
      </w:pPr>
      <w:r>
        <w:rPr>
          <w:b/>
          <w:bCs/>
          <w:sz w:val="22"/>
          <w:szCs w:val="22"/>
        </w:rPr>
        <w:t>Article 11 : Comité Directeur – Fonctionnement.</w:t>
      </w:r>
    </w:p>
    <w:p w:rsidR="0094238E" w:rsidRDefault="0094238E">
      <w:pPr>
        <w:ind w:left="720" w:hanging="720"/>
        <w:jc w:val="both"/>
        <w:rPr>
          <w:sz w:val="22"/>
          <w:szCs w:val="16"/>
        </w:rPr>
      </w:pPr>
    </w:p>
    <w:p w:rsidR="0094238E" w:rsidRDefault="0094238E">
      <w:pPr>
        <w:ind w:left="705" w:hanging="705"/>
        <w:jc w:val="both"/>
        <w:rPr>
          <w:sz w:val="22"/>
          <w:szCs w:val="22"/>
        </w:rPr>
      </w:pPr>
      <w:r>
        <w:rPr>
          <w:sz w:val="22"/>
          <w:szCs w:val="22"/>
        </w:rPr>
        <w:t>11.1</w:t>
      </w:r>
      <w:r>
        <w:rPr>
          <w:sz w:val="22"/>
          <w:szCs w:val="22"/>
        </w:rPr>
        <w:tab/>
        <w:t xml:space="preserve">Le </w:t>
      </w:r>
      <w:r w:rsidR="00B04521">
        <w:rPr>
          <w:sz w:val="22"/>
          <w:szCs w:val="22"/>
        </w:rPr>
        <w:t>comité directeur, sur convocation du président, se réunit au moins 3 fois par an, à la diligence du secrétaire général. Il peut, en outre, être convoqué à la demande du quart au moins de ses membres.</w:t>
      </w:r>
    </w:p>
    <w:p w:rsidR="0094238E" w:rsidRDefault="0094238E">
      <w:pPr>
        <w:rPr>
          <w:sz w:val="22"/>
          <w:szCs w:val="16"/>
        </w:rPr>
      </w:pPr>
    </w:p>
    <w:p w:rsidR="0094238E" w:rsidRDefault="0094238E" w:rsidP="00E924ED">
      <w:pPr>
        <w:numPr>
          <w:ilvl w:val="2"/>
          <w:numId w:val="21"/>
        </w:numPr>
        <w:jc w:val="both"/>
        <w:rPr>
          <w:sz w:val="22"/>
        </w:rPr>
      </w:pPr>
      <w:r>
        <w:rPr>
          <w:sz w:val="22"/>
        </w:rPr>
        <w:t xml:space="preserve">Dans ce dernier </w:t>
      </w:r>
      <w:r w:rsidR="00B04521">
        <w:rPr>
          <w:sz w:val="22"/>
        </w:rPr>
        <w:t xml:space="preserve">cas, la demande doit être formulée à l'aide d'un document unique portant la signature du quart au moins des membres du comité directeur, adressé à la ligue par lettre recommandée avec accusé de réception, indiquant les motifs de la demande. </w:t>
      </w:r>
    </w:p>
    <w:p w:rsidR="0017262D" w:rsidRDefault="0017262D">
      <w:pPr>
        <w:jc w:val="both"/>
        <w:rPr>
          <w:sz w:val="22"/>
        </w:rPr>
      </w:pPr>
    </w:p>
    <w:p w:rsidR="0094238E" w:rsidRDefault="0094238E">
      <w:pPr>
        <w:jc w:val="both"/>
        <w:rPr>
          <w:sz w:val="22"/>
        </w:rPr>
      </w:pPr>
      <w:r>
        <w:rPr>
          <w:sz w:val="22"/>
        </w:rPr>
        <w:t>11.1.2</w:t>
      </w:r>
      <w:r>
        <w:rPr>
          <w:sz w:val="22"/>
        </w:rPr>
        <w:tab/>
        <w:t xml:space="preserve">Si la demande est </w:t>
      </w:r>
      <w:r w:rsidR="00B04521">
        <w:rPr>
          <w:sz w:val="22"/>
        </w:rPr>
        <w:t xml:space="preserve">recevable, le secrétaire général convoque d’urgence le comité </w:t>
      </w:r>
      <w:r w:rsidR="00B04521">
        <w:rPr>
          <w:bCs/>
          <w:iCs/>
          <w:sz w:val="22"/>
        </w:rPr>
        <w:t>directeur.</w:t>
      </w:r>
      <w:r w:rsidR="00B04521">
        <w:rPr>
          <w:sz w:val="22"/>
        </w:rPr>
        <w:t xml:space="preserve"> </w:t>
      </w:r>
    </w:p>
    <w:p w:rsidR="0094238E" w:rsidRDefault="0094238E">
      <w:pPr>
        <w:pStyle w:val="Retraitcorpsdetexte"/>
      </w:pPr>
    </w:p>
    <w:p w:rsidR="0094238E" w:rsidRDefault="0094238E">
      <w:pPr>
        <w:pStyle w:val="Retraitcorpsdetexte"/>
      </w:pPr>
      <w:r>
        <w:t>11.2</w:t>
      </w:r>
      <w:r>
        <w:tab/>
        <w:t xml:space="preserve">La date et le </w:t>
      </w:r>
      <w:r w:rsidR="00B04521">
        <w:t>lieu des réunions du comité sont fixés soit par le comité précédent, soit par le bureau, soit par le président, et notifiés à chacun des membres 15 jours au moins avant la date de la réunion, à la diligence du secrétaire général. En cas d'urgence ce délai est ramené à dix jours.</w:t>
      </w:r>
    </w:p>
    <w:p w:rsidR="007D2EF6" w:rsidRDefault="007D2EF6" w:rsidP="002D70D8">
      <w:pPr>
        <w:pStyle w:val="Retraitcorpsdetexte"/>
        <w:ind w:left="0" w:firstLine="0"/>
      </w:pPr>
    </w:p>
    <w:p w:rsidR="0094238E" w:rsidRDefault="0094238E">
      <w:pPr>
        <w:pStyle w:val="Retraitcorpsdetexte"/>
      </w:pPr>
      <w:r>
        <w:t>11.2.1</w:t>
      </w:r>
      <w:r>
        <w:tab/>
        <w:t xml:space="preserve">A la convocation sont joints l'ordre du jour et tous les documents nécessaires à l'examen des questions qu'il comporte. </w:t>
      </w:r>
    </w:p>
    <w:p w:rsidR="0094238E" w:rsidRDefault="0094238E">
      <w:pPr>
        <w:pStyle w:val="Retraitcorpsdetexte"/>
      </w:pPr>
    </w:p>
    <w:p w:rsidR="0094238E" w:rsidRDefault="0094238E" w:rsidP="00E924ED">
      <w:pPr>
        <w:numPr>
          <w:ilvl w:val="1"/>
          <w:numId w:val="17"/>
        </w:numPr>
        <w:jc w:val="both"/>
        <w:rPr>
          <w:sz w:val="22"/>
          <w:szCs w:val="22"/>
        </w:rPr>
      </w:pPr>
      <w:r>
        <w:rPr>
          <w:sz w:val="22"/>
        </w:rPr>
        <w:t xml:space="preserve">La présidence appartient </w:t>
      </w:r>
      <w:r w:rsidR="00B04521">
        <w:rPr>
          <w:sz w:val="22"/>
        </w:rPr>
        <w:t>au président de la ligue. en l'absence du président, elle est assurée par les vice-présidents dans l'ordre d'ancienneté. En cas d'absence des vice-présidents, elle est assurée par le membre le plus âgé.</w:t>
      </w:r>
    </w:p>
    <w:p w:rsidR="0094238E" w:rsidRDefault="0094238E">
      <w:pPr>
        <w:jc w:val="both"/>
        <w:rPr>
          <w:sz w:val="22"/>
          <w:szCs w:val="22"/>
        </w:rPr>
      </w:pPr>
    </w:p>
    <w:p w:rsidR="0094238E" w:rsidRDefault="0094238E">
      <w:pPr>
        <w:ind w:left="720" w:hanging="720"/>
        <w:jc w:val="both"/>
        <w:rPr>
          <w:sz w:val="22"/>
          <w:szCs w:val="22"/>
        </w:rPr>
      </w:pPr>
      <w:r>
        <w:rPr>
          <w:sz w:val="22"/>
          <w:szCs w:val="22"/>
        </w:rPr>
        <w:t>11.4</w:t>
      </w:r>
      <w:r>
        <w:rPr>
          <w:sz w:val="22"/>
          <w:szCs w:val="22"/>
        </w:rPr>
        <w:tab/>
        <w:t xml:space="preserve">La présence du tiers </w:t>
      </w:r>
      <w:r w:rsidR="00B04521">
        <w:rPr>
          <w:sz w:val="22"/>
          <w:szCs w:val="22"/>
        </w:rPr>
        <w:t xml:space="preserve">au moins, des membres du comité directeur est nécessaire pour la validité des délibérations. </w:t>
      </w:r>
    </w:p>
    <w:p w:rsidR="0094238E" w:rsidRDefault="0094238E">
      <w:pPr>
        <w:ind w:left="720" w:hanging="12"/>
        <w:jc w:val="both"/>
        <w:rPr>
          <w:sz w:val="22"/>
          <w:szCs w:val="22"/>
        </w:rPr>
      </w:pPr>
    </w:p>
    <w:p w:rsidR="0094238E" w:rsidRDefault="0094238E">
      <w:pPr>
        <w:ind w:left="705" w:hanging="705"/>
        <w:jc w:val="both"/>
        <w:rPr>
          <w:sz w:val="22"/>
          <w:szCs w:val="22"/>
        </w:rPr>
      </w:pPr>
      <w:r>
        <w:rPr>
          <w:sz w:val="22"/>
          <w:szCs w:val="22"/>
        </w:rPr>
        <w:t>11.5</w:t>
      </w:r>
      <w:r>
        <w:rPr>
          <w:sz w:val="22"/>
          <w:szCs w:val="22"/>
        </w:rPr>
        <w:tab/>
        <w:t xml:space="preserve">Toutes les </w:t>
      </w:r>
      <w:r w:rsidR="00B04521">
        <w:rPr>
          <w:sz w:val="22"/>
          <w:szCs w:val="22"/>
        </w:rPr>
        <w:t xml:space="preserve">décisions sont prises à la majorité des voix des membres présents et au vote nominal au scrutin public. En cas de partage égal des voix, celle du président de séance est prépondérante. </w:t>
      </w:r>
    </w:p>
    <w:p w:rsidR="0094238E" w:rsidRDefault="0094238E">
      <w:pPr>
        <w:ind w:left="705" w:hanging="705"/>
        <w:jc w:val="both"/>
        <w:rPr>
          <w:sz w:val="22"/>
          <w:szCs w:val="22"/>
        </w:rPr>
      </w:pPr>
    </w:p>
    <w:p w:rsidR="0094238E" w:rsidRDefault="0094238E">
      <w:pPr>
        <w:ind w:left="705" w:hanging="705"/>
        <w:jc w:val="both"/>
        <w:rPr>
          <w:sz w:val="22"/>
          <w:szCs w:val="22"/>
        </w:rPr>
      </w:pPr>
      <w:r>
        <w:rPr>
          <w:sz w:val="22"/>
          <w:szCs w:val="22"/>
        </w:rPr>
        <w:t>11.5.1</w:t>
      </w:r>
      <w:r>
        <w:rPr>
          <w:sz w:val="22"/>
          <w:szCs w:val="22"/>
        </w:rPr>
        <w:tab/>
      </w:r>
      <w:r>
        <w:rPr>
          <w:sz w:val="22"/>
        </w:rPr>
        <w:t xml:space="preserve">Toutefois, les votes émis en vue de l'élection d'un </w:t>
      </w:r>
      <w:r w:rsidR="00B04521">
        <w:rPr>
          <w:sz w:val="22"/>
        </w:rPr>
        <w:t>membre de la ligue à des fonctions au sein de l'un de ses organes, ont lieu au scrutin uninominal secret</w:t>
      </w:r>
    </w:p>
    <w:p w:rsidR="0094238E" w:rsidRDefault="0094238E">
      <w:pPr>
        <w:jc w:val="both"/>
        <w:rPr>
          <w:sz w:val="22"/>
          <w:szCs w:val="22"/>
        </w:rPr>
      </w:pPr>
    </w:p>
    <w:p w:rsidR="0094238E" w:rsidRDefault="0094238E">
      <w:pPr>
        <w:ind w:left="705" w:hanging="705"/>
        <w:jc w:val="both"/>
        <w:rPr>
          <w:sz w:val="22"/>
        </w:rPr>
      </w:pPr>
      <w:r>
        <w:rPr>
          <w:sz w:val="22"/>
        </w:rPr>
        <w:t>11.6</w:t>
      </w:r>
      <w:r w:rsidR="005745E3">
        <w:rPr>
          <w:sz w:val="22"/>
        </w:rPr>
        <w:t>.1</w:t>
      </w:r>
      <w:r>
        <w:rPr>
          <w:sz w:val="22"/>
        </w:rPr>
        <w:tab/>
        <w:t xml:space="preserve">Le </w:t>
      </w:r>
      <w:r w:rsidR="00B04521">
        <w:rPr>
          <w:sz w:val="22"/>
        </w:rPr>
        <w:t xml:space="preserve">directeur technique national, le ou les conseillers techniques régionaux, le médecin fédéral régional, s’il n’est pas membre élu de la ligue, assistent avec voix consultative aux séances du comité directeur, ainsi qu'à l'assemblée générale de la ligue régionale. </w:t>
      </w:r>
    </w:p>
    <w:p w:rsidR="0094238E" w:rsidRDefault="0094238E">
      <w:pPr>
        <w:jc w:val="both"/>
        <w:rPr>
          <w:sz w:val="22"/>
        </w:rPr>
      </w:pPr>
    </w:p>
    <w:p w:rsidR="0094238E" w:rsidRDefault="0094238E" w:rsidP="005745E3">
      <w:pPr>
        <w:numPr>
          <w:ilvl w:val="2"/>
          <w:numId w:val="41"/>
        </w:numPr>
        <w:jc w:val="both"/>
        <w:rPr>
          <w:sz w:val="22"/>
        </w:rPr>
      </w:pPr>
      <w:r>
        <w:rPr>
          <w:sz w:val="22"/>
        </w:rPr>
        <w:t xml:space="preserve">Les </w:t>
      </w:r>
      <w:r w:rsidR="00B04521">
        <w:rPr>
          <w:sz w:val="22"/>
        </w:rPr>
        <w:t>présidents des comités départementaux, des commissions régionales, les membres d’honneur, s’ils ne sont pas membres élus de la ligue, et les agents rétribués de la ligue (autorisés par le président), peuvent assister aux réunions du comité directeur avec voix consultative.</w:t>
      </w:r>
    </w:p>
    <w:p w:rsidR="0094238E" w:rsidRDefault="0094238E">
      <w:pPr>
        <w:rPr>
          <w:sz w:val="22"/>
        </w:rPr>
      </w:pPr>
    </w:p>
    <w:p w:rsidR="0094238E" w:rsidRDefault="0094238E">
      <w:pPr>
        <w:ind w:left="705" w:hanging="705"/>
        <w:jc w:val="both"/>
        <w:rPr>
          <w:sz w:val="22"/>
          <w:szCs w:val="22"/>
        </w:rPr>
      </w:pPr>
      <w:r>
        <w:rPr>
          <w:sz w:val="22"/>
          <w:szCs w:val="22"/>
        </w:rPr>
        <w:lastRenderedPageBreak/>
        <w:t>11.7</w:t>
      </w:r>
      <w:r>
        <w:rPr>
          <w:sz w:val="22"/>
          <w:szCs w:val="22"/>
        </w:rPr>
        <w:tab/>
        <w:t xml:space="preserve">Le </w:t>
      </w:r>
      <w:r w:rsidR="00B04521">
        <w:rPr>
          <w:sz w:val="22"/>
          <w:szCs w:val="22"/>
        </w:rPr>
        <w:t xml:space="preserve">secrétaire général rédige les procès-verbaux des séances. Tous les procès verbaux sont adressés aux membres du comité directeur dans la semaine qui suit la réunion, à la diligence du secrétaire général. </w:t>
      </w:r>
    </w:p>
    <w:p w:rsidR="0094238E" w:rsidRDefault="0094238E" w:rsidP="00FD6009">
      <w:pPr>
        <w:jc w:val="both"/>
        <w:rPr>
          <w:sz w:val="22"/>
          <w:szCs w:val="22"/>
        </w:rPr>
      </w:pPr>
    </w:p>
    <w:p w:rsidR="0094238E" w:rsidRDefault="0094238E">
      <w:pPr>
        <w:spacing w:line="260" w:lineRule="atLeast"/>
        <w:ind w:left="705" w:hanging="705"/>
        <w:jc w:val="both"/>
        <w:rPr>
          <w:sz w:val="22"/>
        </w:rPr>
      </w:pPr>
      <w:r>
        <w:rPr>
          <w:sz w:val="22"/>
          <w:szCs w:val="22"/>
        </w:rPr>
        <w:t>11.8</w:t>
      </w:r>
      <w:r>
        <w:rPr>
          <w:sz w:val="22"/>
        </w:rPr>
        <w:t xml:space="preserve"> </w:t>
      </w:r>
      <w:r>
        <w:rPr>
          <w:sz w:val="22"/>
        </w:rPr>
        <w:tab/>
        <w:t xml:space="preserve">Les membres du </w:t>
      </w:r>
      <w:r w:rsidR="00B04521">
        <w:rPr>
          <w:sz w:val="22"/>
        </w:rPr>
        <w:t xml:space="preserve">comité directeur ne peuvent recevoir aucune rétribution en raison des fonctions qui leur sont confiées. </w:t>
      </w:r>
      <w:r w:rsidR="00B04521">
        <w:rPr>
          <w:color w:val="000000"/>
          <w:sz w:val="22"/>
        </w:rPr>
        <w:t>Des remboursements de frais sont seuls possibles.</w:t>
      </w:r>
      <w:r w:rsidR="00B04521">
        <w:rPr>
          <w:sz w:val="22"/>
        </w:rPr>
        <w:t xml:space="preserve"> </w:t>
      </w:r>
    </w:p>
    <w:p w:rsidR="00554B9E" w:rsidRDefault="00554B9E">
      <w:pPr>
        <w:spacing w:line="260" w:lineRule="atLeast"/>
        <w:jc w:val="both"/>
        <w:rPr>
          <w:sz w:val="22"/>
        </w:rPr>
      </w:pPr>
    </w:p>
    <w:p w:rsidR="0094238E" w:rsidRDefault="0094238E">
      <w:pPr>
        <w:spacing w:line="260" w:lineRule="atLeast"/>
        <w:ind w:left="705" w:hanging="705"/>
        <w:jc w:val="both"/>
        <w:rPr>
          <w:sz w:val="22"/>
        </w:rPr>
      </w:pPr>
      <w:r>
        <w:rPr>
          <w:sz w:val="22"/>
        </w:rPr>
        <w:t>11.8.1</w:t>
      </w:r>
      <w:r>
        <w:rPr>
          <w:sz w:val="22"/>
        </w:rPr>
        <w:tab/>
        <w:t xml:space="preserve">Le </w:t>
      </w:r>
      <w:r w:rsidR="00B04521">
        <w:rPr>
          <w:sz w:val="22"/>
        </w:rPr>
        <w:t xml:space="preserve">comité directeur vérifie </w:t>
      </w:r>
      <w:r>
        <w:rPr>
          <w:sz w:val="22"/>
        </w:rPr>
        <w:t xml:space="preserve">les justifications présentées à l'appui des demandes de remboursement des frais. </w:t>
      </w:r>
    </w:p>
    <w:p w:rsidR="0094238E" w:rsidRDefault="0094238E">
      <w:pPr>
        <w:spacing w:line="260" w:lineRule="atLeast"/>
        <w:jc w:val="both"/>
        <w:rPr>
          <w:sz w:val="22"/>
        </w:rPr>
      </w:pPr>
    </w:p>
    <w:p w:rsidR="0094238E" w:rsidRDefault="0094238E">
      <w:pPr>
        <w:ind w:left="705" w:hanging="705"/>
        <w:jc w:val="both"/>
        <w:rPr>
          <w:sz w:val="22"/>
          <w:szCs w:val="22"/>
        </w:rPr>
      </w:pPr>
      <w:r>
        <w:rPr>
          <w:sz w:val="22"/>
        </w:rPr>
        <w:t>11.8.2</w:t>
      </w:r>
      <w:r>
        <w:rPr>
          <w:sz w:val="22"/>
        </w:rPr>
        <w:tab/>
        <w:t>Il statue sur ces demandes hors de la présence des intéressés.</w:t>
      </w:r>
    </w:p>
    <w:p w:rsidR="00554B9E" w:rsidRDefault="00554B9E">
      <w:pPr>
        <w:rPr>
          <w:sz w:val="22"/>
        </w:rPr>
      </w:pPr>
    </w:p>
    <w:p w:rsidR="0094238E" w:rsidRDefault="0094238E" w:rsidP="0017262D">
      <w:pPr>
        <w:pStyle w:val="Titre3"/>
        <w:jc w:val="center"/>
      </w:pPr>
      <w:r>
        <w:t>Article 12 </w:t>
      </w:r>
      <w:r w:rsidR="00B01F08">
        <w:t>: Bureau</w:t>
      </w:r>
      <w:r>
        <w:t xml:space="preserve"> – Composition – Elections.</w:t>
      </w:r>
    </w:p>
    <w:p w:rsidR="0094238E" w:rsidRDefault="0094238E">
      <w:pPr>
        <w:rPr>
          <w:sz w:val="22"/>
        </w:rPr>
      </w:pPr>
    </w:p>
    <w:p w:rsidR="0094238E" w:rsidRPr="0017262D" w:rsidRDefault="0094238E" w:rsidP="00E924ED">
      <w:pPr>
        <w:numPr>
          <w:ilvl w:val="1"/>
          <w:numId w:val="20"/>
        </w:numPr>
        <w:rPr>
          <w:sz w:val="22"/>
          <w:szCs w:val="22"/>
        </w:rPr>
      </w:pPr>
      <w:r>
        <w:rPr>
          <w:sz w:val="22"/>
          <w:szCs w:val="22"/>
        </w:rPr>
        <w:t xml:space="preserve">Le </w:t>
      </w:r>
      <w:r w:rsidR="00B04521">
        <w:rPr>
          <w:sz w:val="22"/>
          <w:szCs w:val="22"/>
        </w:rPr>
        <w:t xml:space="preserve">bureau du comité directeur se compose : </w:t>
      </w:r>
    </w:p>
    <w:p w:rsidR="0094238E" w:rsidRDefault="0094238E">
      <w:pPr>
        <w:rPr>
          <w:sz w:val="22"/>
        </w:rPr>
      </w:pPr>
      <w:r>
        <w:rPr>
          <w:sz w:val="22"/>
        </w:rPr>
        <w:t>12.1.1</w:t>
      </w:r>
      <w:r>
        <w:rPr>
          <w:sz w:val="22"/>
        </w:rPr>
        <w:tab/>
        <w:t xml:space="preserve">Du </w:t>
      </w:r>
      <w:r w:rsidR="00B04521">
        <w:rPr>
          <w:sz w:val="22"/>
        </w:rPr>
        <w:t>président</w:t>
      </w:r>
      <w:r>
        <w:rPr>
          <w:sz w:val="22"/>
        </w:rPr>
        <w:t xml:space="preserve">, </w:t>
      </w:r>
    </w:p>
    <w:p w:rsidR="0094238E" w:rsidRDefault="0094238E">
      <w:pPr>
        <w:rPr>
          <w:sz w:val="22"/>
          <w:szCs w:val="22"/>
        </w:rPr>
      </w:pPr>
      <w:r>
        <w:rPr>
          <w:sz w:val="22"/>
          <w:szCs w:val="22"/>
        </w:rPr>
        <w:t>12.1.2</w:t>
      </w:r>
      <w:r>
        <w:rPr>
          <w:sz w:val="22"/>
          <w:szCs w:val="22"/>
        </w:rPr>
        <w:tab/>
        <w:t xml:space="preserve">De «nbre-vp» </w:t>
      </w:r>
      <w:r w:rsidR="00B04521">
        <w:rPr>
          <w:sz w:val="22"/>
          <w:szCs w:val="22"/>
        </w:rPr>
        <w:t xml:space="preserve">vice-présidents, </w:t>
      </w:r>
    </w:p>
    <w:p w:rsidR="0094238E" w:rsidRDefault="0094238E">
      <w:pPr>
        <w:rPr>
          <w:sz w:val="22"/>
          <w:szCs w:val="26"/>
        </w:rPr>
      </w:pPr>
      <w:r>
        <w:rPr>
          <w:sz w:val="22"/>
          <w:szCs w:val="26"/>
        </w:rPr>
        <w:t>12.1.3</w:t>
      </w:r>
      <w:r>
        <w:rPr>
          <w:sz w:val="22"/>
          <w:szCs w:val="26"/>
        </w:rPr>
        <w:tab/>
        <w:t xml:space="preserve">D'un </w:t>
      </w:r>
      <w:r w:rsidR="00B04521">
        <w:rPr>
          <w:sz w:val="22"/>
          <w:szCs w:val="26"/>
        </w:rPr>
        <w:t>secrétaire général</w:t>
      </w:r>
      <w:r>
        <w:rPr>
          <w:sz w:val="22"/>
          <w:szCs w:val="26"/>
        </w:rPr>
        <w:t xml:space="preserve">, </w:t>
      </w:r>
    </w:p>
    <w:p w:rsidR="0094238E" w:rsidRDefault="0094238E">
      <w:pPr>
        <w:rPr>
          <w:sz w:val="22"/>
          <w:szCs w:val="22"/>
        </w:rPr>
      </w:pPr>
      <w:r>
        <w:rPr>
          <w:sz w:val="22"/>
          <w:szCs w:val="22"/>
        </w:rPr>
        <w:t>12.1.4</w:t>
      </w:r>
      <w:r>
        <w:rPr>
          <w:sz w:val="22"/>
          <w:szCs w:val="22"/>
        </w:rPr>
        <w:tab/>
        <w:t xml:space="preserve">D'un </w:t>
      </w:r>
      <w:r w:rsidR="00B04521">
        <w:rPr>
          <w:sz w:val="22"/>
          <w:szCs w:val="22"/>
        </w:rPr>
        <w:t>secrétaire général adjoint,</w:t>
      </w:r>
    </w:p>
    <w:p w:rsidR="0094238E" w:rsidRDefault="0094238E">
      <w:pPr>
        <w:rPr>
          <w:sz w:val="22"/>
          <w:szCs w:val="22"/>
        </w:rPr>
      </w:pPr>
      <w:r>
        <w:rPr>
          <w:sz w:val="22"/>
          <w:szCs w:val="22"/>
        </w:rPr>
        <w:t>12.1.5</w:t>
      </w:r>
      <w:r>
        <w:rPr>
          <w:sz w:val="22"/>
          <w:szCs w:val="22"/>
        </w:rPr>
        <w:tab/>
        <w:t xml:space="preserve">D'un </w:t>
      </w:r>
      <w:r w:rsidR="00B04521">
        <w:rPr>
          <w:sz w:val="22"/>
          <w:szCs w:val="22"/>
        </w:rPr>
        <w:t xml:space="preserve">trésorier, </w:t>
      </w:r>
    </w:p>
    <w:p w:rsidR="0094238E" w:rsidRDefault="0094238E" w:rsidP="00E924ED">
      <w:pPr>
        <w:numPr>
          <w:ilvl w:val="2"/>
          <w:numId w:val="22"/>
        </w:numPr>
        <w:rPr>
          <w:sz w:val="22"/>
          <w:szCs w:val="22"/>
        </w:rPr>
      </w:pPr>
      <w:r>
        <w:rPr>
          <w:sz w:val="22"/>
          <w:szCs w:val="22"/>
        </w:rPr>
        <w:t xml:space="preserve">D'un </w:t>
      </w:r>
      <w:r w:rsidR="00B04521">
        <w:rPr>
          <w:sz w:val="22"/>
          <w:szCs w:val="22"/>
        </w:rPr>
        <w:t xml:space="preserve">trésorier général adjoint. </w:t>
      </w:r>
    </w:p>
    <w:p w:rsidR="0094238E" w:rsidRDefault="0094238E">
      <w:pPr>
        <w:rPr>
          <w:sz w:val="22"/>
          <w:szCs w:val="22"/>
        </w:rPr>
      </w:pPr>
    </w:p>
    <w:p w:rsidR="0094238E" w:rsidRDefault="0094238E">
      <w:pPr>
        <w:ind w:left="720" w:hanging="720"/>
        <w:jc w:val="both"/>
        <w:rPr>
          <w:sz w:val="22"/>
          <w:szCs w:val="22"/>
        </w:rPr>
      </w:pPr>
      <w:r>
        <w:rPr>
          <w:sz w:val="22"/>
          <w:szCs w:val="22"/>
        </w:rPr>
        <w:t>12.2</w:t>
      </w:r>
      <w:r>
        <w:rPr>
          <w:sz w:val="22"/>
          <w:szCs w:val="22"/>
        </w:rPr>
        <w:tab/>
        <w:t xml:space="preserve">Les </w:t>
      </w:r>
      <w:r w:rsidR="00B04521">
        <w:rPr>
          <w:sz w:val="22"/>
          <w:szCs w:val="22"/>
        </w:rPr>
        <w:t xml:space="preserve">membres du bureau sont choisis parmi ceux du comité directeur et élus au scrutin uninominal secret pour quatre ans, le président à la majorité absolue par l'assemblée générale et, sur proposition du comité directeur, les autres membres du bureau par le comité directeur. </w:t>
      </w:r>
    </w:p>
    <w:p w:rsidR="007D2EF6" w:rsidRDefault="007D2EF6">
      <w:pPr>
        <w:ind w:left="720" w:hanging="12"/>
        <w:jc w:val="both"/>
        <w:rPr>
          <w:sz w:val="22"/>
          <w:szCs w:val="22"/>
        </w:rPr>
      </w:pPr>
    </w:p>
    <w:p w:rsidR="0094238E" w:rsidRDefault="0094238E">
      <w:pPr>
        <w:ind w:left="705" w:hanging="705"/>
        <w:jc w:val="both"/>
        <w:rPr>
          <w:sz w:val="22"/>
        </w:rPr>
      </w:pPr>
      <w:r>
        <w:rPr>
          <w:sz w:val="22"/>
        </w:rPr>
        <w:t>12.3</w:t>
      </w:r>
      <w:r>
        <w:rPr>
          <w:sz w:val="22"/>
        </w:rPr>
        <w:tab/>
        <w:t>La durée du mandat de</w:t>
      </w:r>
      <w:r w:rsidR="00B04521">
        <w:rPr>
          <w:sz w:val="22"/>
        </w:rPr>
        <w:t>s membres du bureau ne peut excéder la durée du mandat des membres du comité directeur.</w:t>
      </w:r>
    </w:p>
    <w:p w:rsidR="0094238E" w:rsidRDefault="0094238E">
      <w:pPr>
        <w:jc w:val="both"/>
        <w:rPr>
          <w:sz w:val="22"/>
          <w:szCs w:val="22"/>
        </w:rPr>
      </w:pPr>
    </w:p>
    <w:p w:rsidR="0094238E" w:rsidRDefault="005745E3">
      <w:pPr>
        <w:ind w:left="720" w:hanging="720"/>
        <w:jc w:val="both"/>
        <w:rPr>
          <w:sz w:val="22"/>
          <w:szCs w:val="22"/>
        </w:rPr>
      </w:pPr>
      <w:r>
        <w:rPr>
          <w:sz w:val="22"/>
          <w:szCs w:val="22"/>
        </w:rPr>
        <w:t>12.4</w:t>
      </w:r>
      <w:r w:rsidR="0094238E">
        <w:rPr>
          <w:sz w:val="22"/>
          <w:szCs w:val="22"/>
        </w:rPr>
        <w:tab/>
      </w:r>
      <w:r w:rsidR="0094238E">
        <w:rPr>
          <w:color w:val="000000"/>
          <w:sz w:val="22"/>
        </w:rPr>
        <w:t xml:space="preserve">Les postes vacants au </w:t>
      </w:r>
      <w:r w:rsidR="00B04521">
        <w:rPr>
          <w:color w:val="000000"/>
          <w:sz w:val="22"/>
        </w:rPr>
        <w:t>bureau avant l'expiration de ce mandat, pour quelque cause que ce soit, sont pourvus lors du plus proche comité directeur.</w:t>
      </w:r>
    </w:p>
    <w:p w:rsidR="0094238E" w:rsidRDefault="0094238E">
      <w:pPr>
        <w:jc w:val="both"/>
        <w:rPr>
          <w:sz w:val="22"/>
          <w:szCs w:val="22"/>
        </w:rPr>
      </w:pPr>
    </w:p>
    <w:p w:rsidR="0094238E" w:rsidRDefault="005745E3">
      <w:pPr>
        <w:ind w:left="705" w:hanging="705"/>
        <w:jc w:val="both"/>
        <w:rPr>
          <w:sz w:val="22"/>
        </w:rPr>
      </w:pPr>
      <w:r>
        <w:rPr>
          <w:sz w:val="22"/>
        </w:rPr>
        <w:t>12.5</w:t>
      </w:r>
      <w:r w:rsidR="0094238E">
        <w:rPr>
          <w:sz w:val="22"/>
        </w:rPr>
        <w:tab/>
      </w:r>
      <w:r w:rsidR="0094238E">
        <w:rPr>
          <w:color w:val="000000"/>
          <w:sz w:val="22"/>
          <w:szCs w:val="22"/>
        </w:rPr>
        <w:t xml:space="preserve">La représentation des hommes et </w:t>
      </w:r>
      <w:r w:rsidR="00B04521">
        <w:rPr>
          <w:color w:val="000000"/>
          <w:sz w:val="22"/>
          <w:szCs w:val="22"/>
        </w:rPr>
        <w:t>des femmes au sein du bureau est garantie par l’attribution d’un nombre de sièges proportionnel au nombre respectif de membres licenciés, du ressort territorial de la ligue, éligibles de chaque sexe.</w:t>
      </w:r>
    </w:p>
    <w:p w:rsidR="0094238E" w:rsidRDefault="0094238E">
      <w:pPr>
        <w:rPr>
          <w:sz w:val="22"/>
        </w:rPr>
      </w:pPr>
    </w:p>
    <w:p w:rsidR="0094238E" w:rsidRDefault="0094238E" w:rsidP="0017262D">
      <w:pPr>
        <w:jc w:val="center"/>
        <w:rPr>
          <w:b/>
          <w:bCs/>
          <w:sz w:val="22"/>
        </w:rPr>
      </w:pPr>
      <w:r>
        <w:rPr>
          <w:b/>
          <w:bCs/>
          <w:sz w:val="22"/>
        </w:rPr>
        <w:t>Article 13 : Bureau – Fonctionnement.</w:t>
      </w:r>
    </w:p>
    <w:p w:rsidR="0094238E" w:rsidRDefault="0094238E">
      <w:pPr>
        <w:rPr>
          <w:sz w:val="22"/>
        </w:rPr>
      </w:pPr>
    </w:p>
    <w:p w:rsidR="0094238E" w:rsidRDefault="0094238E">
      <w:pPr>
        <w:ind w:left="705" w:hanging="705"/>
        <w:jc w:val="both"/>
        <w:rPr>
          <w:sz w:val="22"/>
        </w:rPr>
      </w:pPr>
      <w:r>
        <w:rPr>
          <w:sz w:val="22"/>
        </w:rPr>
        <w:t>13.1</w:t>
      </w:r>
      <w:r>
        <w:rPr>
          <w:sz w:val="22"/>
        </w:rPr>
        <w:tab/>
        <w:t xml:space="preserve">Par délégation générale des pouvoirs </w:t>
      </w:r>
      <w:r w:rsidR="00B04521">
        <w:rPr>
          <w:sz w:val="22"/>
        </w:rPr>
        <w:t xml:space="preserve">du comité directeur, le bureau assure en permanence l'administration et le fonctionnement de la ligue régionale. </w:t>
      </w:r>
    </w:p>
    <w:p w:rsidR="0094238E" w:rsidRDefault="0094238E">
      <w:pPr>
        <w:jc w:val="both"/>
        <w:rPr>
          <w:sz w:val="22"/>
        </w:rPr>
      </w:pPr>
    </w:p>
    <w:p w:rsidR="0094238E" w:rsidRDefault="0094238E">
      <w:pPr>
        <w:ind w:left="705" w:hanging="705"/>
        <w:jc w:val="both"/>
        <w:rPr>
          <w:sz w:val="22"/>
        </w:rPr>
      </w:pPr>
      <w:r>
        <w:rPr>
          <w:sz w:val="22"/>
        </w:rPr>
        <w:t>13.1.1</w:t>
      </w:r>
      <w:r>
        <w:rPr>
          <w:sz w:val="22"/>
        </w:rPr>
        <w:tab/>
        <w:t xml:space="preserve">Ses décisions sont immédiatement exécutoires. Toutefois elles peuvent être réformées par le </w:t>
      </w:r>
      <w:r w:rsidR="00B04521">
        <w:rPr>
          <w:sz w:val="22"/>
        </w:rPr>
        <w:t>comité directeur à l'occasion de l'examen, pour approbation</w:t>
      </w:r>
      <w:r>
        <w:rPr>
          <w:sz w:val="22"/>
        </w:rPr>
        <w:t>, des procès-verbaux des séances.</w:t>
      </w:r>
    </w:p>
    <w:p w:rsidR="0094238E" w:rsidRDefault="0094238E">
      <w:pPr>
        <w:rPr>
          <w:sz w:val="22"/>
        </w:rPr>
      </w:pPr>
    </w:p>
    <w:p w:rsidR="0094238E" w:rsidRDefault="0094238E">
      <w:pPr>
        <w:ind w:left="705" w:hanging="705"/>
        <w:jc w:val="both"/>
        <w:rPr>
          <w:sz w:val="22"/>
        </w:rPr>
      </w:pPr>
      <w:r>
        <w:rPr>
          <w:sz w:val="22"/>
        </w:rPr>
        <w:t>13.2</w:t>
      </w:r>
      <w:r>
        <w:rPr>
          <w:sz w:val="22"/>
        </w:rPr>
        <w:tab/>
        <w:t xml:space="preserve">Sa gestion fait l'objet de procès-verbaux de séances et de rapports périodiques soumis pour approbation au plus </w:t>
      </w:r>
      <w:r w:rsidR="00B04521">
        <w:rPr>
          <w:sz w:val="22"/>
        </w:rPr>
        <w:t xml:space="preserve">prochain comité directeur qui </w:t>
      </w:r>
      <w:r>
        <w:rPr>
          <w:sz w:val="22"/>
        </w:rPr>
        <w:t xml:space="preserve">en endosse, par son approbation, la responsabilité. </w:t>
      </w:r>
    </w:p>
    <w:p w:rsidR="0094238E" w:rsidRDefault="0094238E">
      <w:pPr>
        <w:jc w:val="both"/>
        <w:rPr>
          <w:sz w:val="22"/>
        </w:rPr>
      </w:pPr>
    </w:p>
    <w:p w:rsidR="0094238E" w:rsidRDefault="0094238E">
      <w:pPr>
        <w:ind w:left="705" w:hanging="705"/>
        <w:jc w:val="both"/>
        <w:rPr>
          <w:sz w:val="22"/>
        </w:rPr>
      </w:pPr>
      <w:r>
        <w:rPr>
          <w:sz w:val="22"/>
        </w:rPr>
        <w:t>13.2.1</w:t>
      </w:r>
      <w:r>
        <w:rPr>
          <w:sz w:val="22"/>
        </w:rPr>
        <w:tab/>
        <w:t xml:space="preserve">Le rejet global par le </w:t>
      </w:r>
      <w:r w:rsidR="00B04521">
        <w:rPr>
          <w:sz w:val="22"/>
        </w:rPr>
        <w:t xml:space="preserve">comité directeur des </w:t>
      </w:r>
      <w:r>
        <w:rPr>
          <w:sz w:val="22"/>
        </w:rPr>
        <w:t xml:space="preserve">rapports et des procès-verbaux soumis à son approbation au cours d’une réunion, par 1'unanimité des membres présents n’appartenant pas au </w:t>
      </w:r>
      <w:r w:rsidR="00B04521">
        <w:rPr>
          <w:sz w:val="22"/>
        </w:rPr>
        <w:t xml:space="preserve">bureau, entraîne </w:t>
      </w:r>
      <w:r>
        <w:rPr>
          <w:sz w:val="22"/>
        </w:rPr>
        <w:t>la démission collective de ce dernier.</w:t>
      </w:r>
    </w:p>
    <w:p w:rsidR="0094238E" w:rsidRDefault="0094238E">
      <w:pPr>
        <w:rPr>
          <w:sz w:val="22"/>
        </w:rPr>
      </w:pPr>
    </w:p>
    <w:p w:rsidR="0094238E" w:rsidRDefault="0094238E">
      <w:pPr>
        <w:ind w:left="705" w:hanging="705"/>
        <w:jc w:val="both"/>
        <w:rPr>
          <w:sz w:val="22"/>
        </w:rPr>
      </w:pPr>
      <w:r>
        <w:rPr>
          <w:sz w:val="22"/>
        </w:rPr>
        <w:t>13.3</w:t>
      </w:r>
      <w:r>
        <w:rPr>
          <w:sz w:val="22"/>
        </w:rPr>
        <w:tab/>
        <w:t xml:space="preserve">Le </w:t>
      </w:r>
      <w:r w:rsidR="00B04521">
        <w:rPr>
          <w:sz w:val="22"/>
        </w:rPr>
        <w:t xml:space="preserve">bureau se réunit autant que nécessaire. La date et le lieu du bureau sont fixés soit par un bureau précédent, soit par le président, et notifiés à chacun de ses membres 10 jours au moins avant la date de la réunion. </w:t>
      </w:r>
      <w:r w:rsidR="00B01F08">
        <w:rPr>
          <w:sz w:val="22"/>
        </w:rPr>
        <w:t>En</w:t>
      </w:r>
      <w:r w:rsidR="00B04521">
        <w:rPr>
          <w:sz w:val="22"/>
        </w:rPr>
        <w:t xml:space="preserve"> cas d’urgence ce délai est ramené à 7 jours.</w:t>
      </w:r>
    </w:p>
    <w:p w:rsidR="00554B9E" w:rsidRDefault="00554B9E" w:rsidP="0017262D">
      <w:pPr>
        <w:jc w:val="both"/>
        <w:rPr>
          <w:sz w:val="22"/>
        </w:rPr>
      </w:pPr>
    </w:p>
    <w:p w:rsidR="0094238E" w:rsidRDefault="0094238E">
      <w:pPr>
        <w:pStyle w:val="Corpsdetexte2"/>
        <w:ind w:left="705" w:hanging="705"/>
        <w:rPr>
          <w:b w:val="0"/>
          <w:bCs w:val="0"/>
          <w:i w:val="0"/>
          <w:iCs w:val="0"/>
        </w:rPr>
      </w:pPr>
      <w:r>
        <w:rPr>
          <w:b w:val="0"/>
          <w:bCs w:val="0"/>
          <w:i w:val="0"/>
          <w:iCs w:val="0"/>
        </w:rPr>
        <w:t>13.4</w:t>
      </w:r>
      <w:r>
        <w:rPr>
          <w:b w:val="0"/>
          <w:bCs w:val="0"/>
          <w:i w:val="0"/>
          <w:iCs w:val="0"/>
        </w:rPr>
        <w:tab/>
        <w:t xml:space="preserve">Le </w:t>
      </w:r>
      <w:r w:rsidR="00B04521">
        <w:rPr>
          <w:b w:val="0"/>
          <w:bCs w:val="0"/>
          <w:i w:val="0"/>
          <w:iCs w:val="0"/>
        </w:rPr>
        <w:t xml:space="preserve">bureau ne </w:t>
      </w:r>
      <w:r>
        <w:rPr>
          <w:b w:val="0"/>
          <w:bCs w:val="0"/>
          <w:i w:val="0"/>
          <w:iCs w:val="0"/>
        </w:rPr>
        <w:t>peut valablement délibérer que si la moitié au moins de ses membres est présente.</w:t>
      </w:r>
    </w:p>
    <w:p w:rsidR="0094238E" w:rsidRDefault="0094238E">
      <w:pPr>
        <w:jc w:val="both"/>
        <w:rPr>
          <w:sz w:val="22"/>
        </w:rPr>
      </w:pPr>
    </w:p>
    <w:p w:rsidR="0094238E" w:rsidRDefault="0094238E">
      <w:pPr>
        <w:ind w:left="705" w:hanging="705"/>
        <w:jc w:val="both"/>
        <w:rPr>
          <w:sz w:val="22"/>
        </w:rPr>
      </w:pPr>
      <w:r>
        <w:rPr>
          <w:sz w:val="22"/>
        </w:rPr>
        <w:t>13.5</w:t>
      </w:r>
      <w:r>
        <w:rPr>
          <w:sz w:val="22"/>
        </w:rPr>
        <w:tab/>
        <w:t xml:space="preserve">Les décisions </w:t>
      </w:r>
      <w:r w:rsidR="00B04521">
        <w:rPr>
          <w:sz w:val="22"/>
        </w:rPr>
        <w:t>du bureau sont prises à la majorité des voix des membres présents après un vote nominal au scrutin public. La voix du président de la ligue est prépondérante en cas de partage égal des voix.</w:t>
      </w:r>
    </w:p>
    <w:p w:rsidR="007D2EF6" w:rsidRDefault="007D2EF6">
      <w:pPr>
        <w:ind w:left="705" w:hanging="705"/>
        <w:jc w:val="both"/>
        <w:rPr>
          <w:sz w:val="22"/>
        </w:rPr>
      </w:pPr>
    </w:p>
    <w:p w:rsidR="0094238E" w:rsidRDefault="0094238E" w:rsidP="00554B9E">
      <w:pPr>
        <w:numPr>
          <w:ilvl w:val="2"/>
          <w:numId w:val="23"/>
        </w:numPr>
        <w:jc w:val="both"/>
        <w:rPr>
          <w:sz w:val="22"/>
        </w:rPr>
      </w:pPr>
      <w:r>
        <w:rPr>
          <w:sz w:val="22"/>
        </w:rPr>
        <w:t xml:space="preserve">Toutefois, les votes émis en vue de l’élection d’un membre </w:t>
      </w:r>
      <w:r w:rsidR="00B04521">
        <w:rPr>
          <w:sz w:val="22"/>
        </w:rPr>
        <w:t>de la ligue à des fonctions au sein de l’un de ses organes, ont lieu au scrutin uninominal secret.</w:t>
      </w:r>
    </w:p>
    <w:p w:rsidR="003879E5" w:rsidRPr="00B01F08" w:rsidRDefault="003879E5" w:rsidP="003879E5">
      <w:pPr>
        <w:ind w:left="720"/>
        <w:jc w:val="both"/>
        <w:rPr>
          <w:sz w:val="22"/>
        </w:rPr>
      </w:pPr>
    </w:p>
    <w:p w:rsidR="0094238E" w:rsidRDefault="0094238E">
      <w:pPr>
        <w:ind w:left="705" w:hanging="705"/>
        <w:jc w:val="both"/>
        <w:rPr>
          <w:sz w:val="22"/>
        </w:rPr>
      </w:pPr>
      <w:r>
        <w:rPr>
          <w:sz w:val="22"/>
        </w:rPr>
        <w:t>13.6</w:t>
      </w:r>
      <w:r>
        <w:rPr>
          <w:sz w:val="22"/>
        </w:rPr>
        <w:tab/>
      </w:r>
      <w:r>
        <w:rPr>
          <w:sz w:val="22"/>
          <w:szCs w:val="22"/>
        </w:rPr>
        <w:t xml:space="preserve">Le </w:t>
      </w:r>
      <w:r w:rsidR="00B04521">
        <w:rPr>
          <w:sz w:val="22"/>
          <w:szCs w:val="22"/>
        </w:rPr>
        <w:t>secrétaire général rédige les procès-verbaux des séances. Tous les procès verbaux sont adressés aux membres du comité directeur dans la semaine qui suit la réunion, à la diligence du secrétaire général.</w:t>
      </w:r>
    </w:p>
    <w:p w:rsidR="0052399D" w:rsidRDefault="0052399D" w:rsidP="0052399D">
      <w:pPr>
        <w:pStyle w:val="Corpsdetexte2"/>
        <w:jc w:val="center"/>
        <w:rPr>
          <w:i w:val="0"/>
          <w:szCs w:val="22"/>
        </w:rPr>
      </w:pPr>
    </w:p>
    <w:p w:rsidR="0052399D" w:rsidRPr="00EA6887" w:rsidRDefault="0052399D" w:rsidP="0052399D">
      <w:pPr>
        <w:pStyle w:val="Corpsdetexte2"/>
        <w:jc w:val="center"/>
        <w:rPr>
          <w:i w:val="0"/>
          <w:szCs w:val="22"/>
        </w:rPr>
      </w:pPr>
      <w:r w:rsidRPr="00EA6887">
        <w:rPr>
          <w:i w:val="0"/>
          <w:szCs w:val="22"/>
        </w:rPr>
        <w:t>Article 14 : Bureau Téléconférence - Visioconférence</w:t>
      </w:r>
    </w:p>
    <w:p w:rsidR="0052399D" w:rsidRPr="00EA6887" w:rsidRDefault="0052399D" w:rsidP="0052399D">
      <w:pPr>
        <w:pStyle w:val="Corpsdetexte2"/>
        <w:rPr>
          <w:b w:val="0"/>
          <w:i w:val="0"/>
          <w:szCs w:val="22"/>
        </w:rPr>
      </w:pPr>
    </w:p>
    <w:p w:rsidR="0052399D" w:rsidRPr="00EA6887" w:rsidRDefault="000A566E" w:rsidP="0052399D">
      <w:pPr>
        <w:pStyle w:val="Corpsdetexte2"/>
        <w:ind w:left="705" w:hanging="705"/>
        <w:rPr>
          <w:b w:val="0"/>
          <w:i w:val="0"/>
          <w:szCs w:val="22"/>
        </w:rPr>
      </w:pPr>
      <w:r w:rsidRPr="00EA6887">
        <w:rPr>
          <w:b w:val="0"/>
          <w:i w:val="0"/>
          <w:szCs w:val="22"/>
        </w:rPr>
        <w:t>14.1</w:t>
      </w:r>
      <w:r w:rsidR="0052399D" w:rsidRPr="00EA6887">
        <w:rPr>
          <w:b w:val="0"/>
          <w:i w:val="0"/>
          <w:szCs w:val="22"/>
        </w:rPr>
        <w:tab/>
        <w:t>Dans un souci d’efficacité et de diminution des coûts de gestion, le b</w:t>
      </w:r>
      <w:r w:rsidR="005353F3" w:rsidRPr="00EA6887">
        <w:rPr>
          <w:b w:val="0"/>
          <w:i w:val="0"/>
          <w:szCs w:val="22"/>
        </w:rPr>
        <w:t xml:space="preserve">ureau </w:t>
      </w:r>
      <w:r w:rsidR="0052399D" w:rsidRPr="00EA6887">
        <w:rPr>
          <w:b w:val="0"/>
          <w:i w:val="0"/>
          <w:szCs w:val="22"/>
        </w:rPr>
        <w:t>plénier peut être réuni et valablement délibérer par téléconférence et/ou visioconférence.</w:t>
      </w:r>
    </w:p>
    <w:p w:rsidR="0052399D" w:rsidRPr="00EA6887" w:rsidRDefault="0052399D" w:rsidP="0052399D">
      <w:pPr>
        <w:pStyle w:val="Corpsdetexte2"/>
        <w:ind w:left="705" w:hanging="705"/>
        <w:rPr>
          <w:b w:val="0"/>
          <w:i w:val="0"/>
          <w:szCs w:val="22"/>
        </w:rPr>
      </w:pPr>
    </w:p>
    <w:p w:rsidR="0052399D" w:rsidRPr="00EA6887" w:rsidRDefault="000A566E" w:rsidP="0052399D">
      <w:pPr>
        <w:ind w:left="705" w:hanging="705"/>
        <w:jc w:val="both"/>
        <w:rPr>
          <w:bCs/>
          <w:iCs/>
          <w:sz w:val="22"/>
          <w:szCs w:val="22"/>
        </w:rPr>
      </w:pPr>
      <w:r w:rsidRPr="00EA6887">
        <w:rPr>
          <w:sz w:val="22"/>
          <w:szCs w:val="22"/>
        </w:rPr>
        <w:t>14.2.1</w:t>
      </w:r>
      <w:r w:rsidR="0052399D" w:rsidRPr="00EA6887">
        <w:rPr>
          <w:sz w:val="22"/>
          <w:szCs w:val="22"/>
        </w:rPr>
        <w:tab/>
        <w:t xml:space="preserve">Dans ce cas, </w:t>
      </w:r>
      <w:r w:rsidR="0052399D" w:rsidRPr="00EA6887">
        <w:rPr>
          <w:bCs/>
          <w:iCs/>
          <w:sz w:val="22"/>
          <w:szCs w:val="22"/>
        </w:rPr>
        <w:t xml:space="preserve">la date et l’heure de la téléconférence et/ou de la visioconférence du bureau plénier, ainsi que son ordre du jour sont fixés, soit par un bureau précédent, soit par le président et/ou le secrétaire général de la </w:t>
      </w:r>
      <w:r w:rsidR="005353F3" w:rsidRPr="00EA6887">
        <w:rPr>
          <w:bCs/>
          <w:iCs/>
          <w:sz w:val="22"/>
          <w:szCs w:val="22"/>
        </w:rPr>
        <w:t>ligue</w:t>
      </w:r>
      <w:r w:rsidR="0052399D" w:rsidRPr="00EA6887">
        <w:rPr>
          <w:bCs/>
          <w:iCs/>
          <w:sz w:val="22"/>
          <w:szCs w:val="22"/>
        </w:rPr>
        <w:t>, et notifiés à chacun de ses membres 5 jours au moins avant la date de la réunion.</w:t>
      </w:r>
    </w:p>
    <w:p w:rsidR="0052399D" w:rsidRPr="00EA6887" w:rsidRDefault="0052399D" w:rsidP="0052399D">
      <w:pPr>
        <w:jc w:val="both"/>
        <w:rPr>
          <w:sz w:val="22"/>
          <w:szCs w:val="22"/>
        </w:rPr>
      </w:pPr>
    </w:p>
    <w:p w:rsidR="0052399D" w:rsidRPr="00EA6887" w:rsidRDefault="000A566E" w:rsidP="0052399D">
      <w:pPr>
        <w:ind w:left="705" w:hanging="705"/>
        <w:jc w:val="both"/>
        <w:rPr>
          <w:sz w:val="22"/>
          <w:szCs w:val="22"/>
        </w:rPr>
      </w:pPr>
      <w:r w:rsidRPr="00EA6887">
        <w:rPr>
          <w:sz w:val="22"/>
          <w:szCs w:val="22"/>
        </w:rPr>
        <w:t>14.2.2</w:t>
      </w:r>
      <w:r w:rsidR="0052399D" w:rsidRPr="00EA6887">
        <w:rPr>
          <w:sz w:val="22"/>
          <w:szCs w:val="22"/>
        </w:rPr>
        <w:tab/>
        <w:t xml:space="preserve">Les membres du bureau </w:t>
      </w:r>
      <w:r w:rsidR="003A0779">
        <w:rPr>
          <w:sz w:val="22"/>
          <w:szCs w:val="22"/>
        </w:rPr>
        <w:t xml:space="preserve">plénier </w:t>
      </w:r>
      <w:r w:rsidR="0052399D" w:rsidRPr="00EA6887">
        <w:rPr>
          <w:sz w:val="22"/>
          <w:szCs w:val="22"/>
        </w:rPr>
        <w:t>sont convoqués</w:t>
      </w:r>
      <w:r w:rsidR="0052399D" w:rsidRPr="00EA6887">
        <w:rPr>
          <w:bCs/>
          <w:iCs/>
          <w:sz w:val="22"/>
          <w:szCs w:val="22"/>
        </w:rPr>
        <w:t xml:space="preserve"> personnellement à la diligence du secrétaire général, par courrier électronique, 5 jours au moins avant la date de la conférence.</w:t>
      </w:r>
    </w:p>
    <w:p w:rsidR="0052399D" w:rsidRPr="00EA6887" w:rsidRDefault="0052399D" w:rsidP="0052399D">
      <w:pPr>
        <w:rPr>
          <w:sz w:val="22"/>
          <w:szCs w:val="22"/>
        </w:rPr>
      </w:pPr>
    </w:p>
    <w:p w:rsidR="0052399D" w:rsidRPr="00EA6887" w:rsidRDefault="000A566E" w:rsidP="0052399D">
      <w:pPr>
        <w:pStyle w:val="Corpsdetexte2"/>
        <w:ind w:left="705" w:hanging="705"/>
        <w:rPr>
          <w:b w:val="0"/>
          <w:bCs w:val="0"/>
          <w:i w:val="0"/>
          <w:iCs w:val="0"/>
          <w:szCs w:val="22"/>
        </w:rPr>
      </w:pPr>
      <w:r w:rsidRPr="00EA6887">
        <w:rPr>
          <w:b w:val="0"/>
          <w:bCs w:val="0"/>
          <w:i w:val="0"/>
          <w:iCs w:val="0"/>
          <w:szCs w:val="22"/>
        </w:rPr>
        <w:t>14.2.3</w:t>
      </w:r>
      <w:r w:rsidR="005353F3" w:rsidRPr="00EA6887">
        <w:rPr>
          <w:b w:val="0"/>
          <w:bCs w:val="0"/>
          <w:i w:val="0"/>
          <w:iCs w:val="0"/>
          <w:szCs w:val="22"/>
        </w:rPr>
        <w:tab/>
      </w:r>
      <w:r w:rsidR="0052399D" w:rsidRPr="00EA6887">
        <w:rPr>
          <w:b w:val="0"/>
          <w:bCs w:val="0"/>
          <w:i w:val="0"/>
          <w:iCs w:val="0"/>
          <w:szCs w:val="22"/>
        </w:rPr>
        <w:t>Au courrier électronique de convocation sont joints l’ordre du jour et tous les documents nécessaires à l’examen des questions qu’il comporte.</w:t>
      </w:r>
    </w:p>
    <w:p w:rsidR="0052399D" w:rsidRPr="00EA6887" w:rsidRDefault="0052399D" w:rsidP="0052399D">
      <w:pPr>
        <w:jc w:val="both"/>
        <w:rPr>
          <w:sz w:val="22"/>
          <w:szCs w:val="22"/>
        </w:rPr>
      </w:pPr>
    </w:p>
    <w:p w:rsidR="0052399D" w:rsidRPr="00EA6887" w:rsidRDefault="005353F3" w:rsidP="005353F3">
      <w:pPr>
        <w:ind w:left="705" w:hanging="705"/>
        <w:jc w:val="both"/>
        <w:rPr>
          <w:sz w:val="22"/>
          <w:szCs w:val="22"/>
        </w:rPr>
      </w:pPr>
      <w:r w:rsidRPr="00EA6887">
        <w:rPr>
          <w:sz w:val="22"/>
          <w:szCs w:val="22"/>
        </w:rPr>
        <w:t>14</w:t>
      </w:r>
      <w:r w:rsidR="000A566E" w:rsidRPr="00EA6887">
        <w:rPr>
          <w:sz w:val="22"/>
          <w:szCs w:val="22"/>
        </w:rPr>
        <w:t>.3</w:t>
      </w:r>
      <w:r w:rsidRPr="00EA6887">
        <w:rPr>
          <w:sz w:val="22"/>
          <w:szCs w:val="22"/>
        </w:rPr>
        <w:tab/>
      </w:r>
      <w:r w:rsidR="0052399D" w:rsidRPr="00EA6887">
        <w:rPr>
          <w:sz w:val="22"/>
          <w:szCs w:val="22"/>
        </w:rPr>
        <w:t xml:space="preserve">Les présidents des commissions </w:t>
      </w:r>
      <w:r w:rsidRPr="00EA6887">
        <w:rPr>
          <w:sz w:val="22"/>
          <w:szCs w:val="22"/>
        </w:rPr>
        <w:t xml:space="preserve">régionales </w:t>
      </w:r>
      <w:r w:rsidR="0052399D" w:rsidRPr="00EA6887">
        <w:rPr>
          <w:sz w:val="22"/>
          <w:szCs w:val="22"/>
        </w:rPr>
        <w:t xml:space="preserve">ainsi que les membres du comité </w:t>
      </w:r>
      <w:r w:rsidR="0052399D" w:rsidRPr="00EA6887">
        <w:rPr>
          <w:bCs/>
          <w:iCs/>
          <w:sz w:val="22"/>
          <w:szCs w:val="22"/>
        </w:rPr>
        <w:t>directeur</w:t>
      </w:r>
      <w:r w:rsidR="0052399D" w:rsidRPr="00EA6887">
        <w:rPr>
          <w:sz w:val="22"/>
          <w:szCs w:val="22"/>
        </w:rPr>
        <w:t xml:space="preserve"> concernés par les points mis à l’ordre du jour peuvent participer à la téléconférence et/ou à la visioconférence sur invitation préalable du président et/ou du secrétaire général.</w:t>
      </w:r>
    </w:p>
    <w:p w:rsidR="0052399D" w:rsidRPr="00EA6887" w:rsidRDefault="0052399D" w:rsidP="005353F3">
      <w:pPr>
        <w:jc w:val="both"/>
        <w:rPr>
          <w:sz w:val="22"/>
          <w:szCs w:val="22"/>
        </w:rPr>
      </w:pPr>
    </w:p>
    <w:p w:rsidR="0052399D" w:rsidRPr="00EA6887" w:rsidRDefault="000A566E" w:rsidP="005353F3">
      <w:pPr>
        <w:ind w:left="705" w:hanging="705"/>
        <w:jc w:val="both"/>
        <w:rPr>
          <w:bCs/>
          <w:iCs/>
          <w:sz w:val="22"/>
          <w:szCs w:val="22"/>
        </w:rPr>
      </w:pPr>
      <w:r w:rsidRPr="00EA6887">
        <w:rPr>
          <w:sz w:val="22"/>
          <w:szCs w:val="22"/>
        </w:rPr>
        <w:t>14.4.1</w:t>
      </w:r>
      <w:r w:rsidR="005353F3" w:rsidRPr="00EA6887">
        <w:rPr>
          <w:sz w:val="22"/>
          <w:szCs w:val="22"/>
        </w:rPr>
        <w:tab/>
      </w:r>
      <w:r w:rsidR="0052399D" w:rsidRPr="00EA6887">
        <w:rPr>
          <w:bCs/>
          <w:iCs/>
          <w:sz w:val="22"/>
          <w:szCs w:val="22"/>
        </w:rPr>
        <w:t xml:space="preserve">Les membres du bureau </w:t>
      </w:r>
      <w:r w:rsidR="003A0779">
        <w:rPr>
          <w:bCs/>
          <w:iCs/>
          <w:sz w:val="22"/>
          <w:szCs w:val="22"/>
        </w:rPr>
        <w:t xml:space="preserve">plénier </w:t>
      </w:r>
      <w:r w:rsidR="0052399D" w:rsidRPr="00EA6887">
        <w:rPr>
          <w:bCs/>
          <w:iCs/>
          <w:sz w:val="22"/>
          <w:szCs w:val="22"/>
        </w:rPr>
        <w:t xml:space="preserve">peuvent, 3 jours au moins avant la date de la réunion, demander l'inscription à l'ordre du jour de toute question relative à l'administration de la </w:t>
      </w:r>
      <w:r w:rsidR="005353F3" w:rsidRPr="00EA6887">
        <w:rPr>
          <w:bCs/>
          <w:iCs/>
          <w:sz w:val="22"/>
          <w:szCs w:val="22"/>
        </w:rPr>
        <w:t>ligue</w:t>
      </w:r>
      <w:r w:rsidR="0052399D" w:rsidRPr="00EA6887">
        <w:rPr>
          <w:bCs/>
          <w:iCs/>
          <w:sz w:val="22"/>
          <w:szCs w:val="22"/>
        </w:rPr>
        <w:t xml:space="preserve">. </w:t>
      </w:r>
    </w:p>
    <w:p w:rsidR="0052399D" w:rsidRPr="00EA6887" w:rsidRDefault="0052399D" w:rsidP="005353F3">
      <w:pPr>
        <w:jc w:val="both"/>
        <w:rPr>
          <w:bCs/>
          <w:iCs/>
          <w:sz w:val="22"/>
          <w:szCs w:val="22"/>
        </w:rPr>
      </w:pPr>
    </w:p>
    <w:p w:rsidR="0052399D" w:rsidRPr="00EA6887" w:rsidRDefault="000A566E" w:rsidP="005353F3">
      <w:pPr>
        <w:pStyle w:val="Corpsdetexte"/>
        <w:ind w:left="705" w:hanging="705"/>
        <w:jc w:val="both"/>
        <w:rPr>
          <w:bCs/>
          <w:iCs/>
        </w:rPr>
      </w:pPr>
      <w:r w:rsidRPr="00EA6887">
        <w:rPr>
          <w:bCs/>
          <w:iCs/>
        </w:rPr>
        <w:t>14.4.2</w:t>
      </w:r>
      <w:r w:rsidR="005353F3" w:rsidRPr="00EA6887">
        <w:rPr>
          <w:bCs/>
          <w:iCs/>
        </w:rPr>
        <w:tab/>
      </w:r>
      <w:r w:rsidR="0052399D" w:rsidRPr="00EA6887">
        <w:rPr>
          <w:bCs/>
          <w:iCs/>
        </w:rPr>
        <w:t xml:space="preserve">Seul le bureau </w:t>
      </w:r>
      <w:r w:rsidR="003A0779">
        <w:rPr>
          <w:bCs/>
          <w:iCs/>
        </w:rPr>
        <w:t xml:space="preserve">plénier </w:t>
      </w:r>
      <w:r w:rsidR="0052399D" w:rsidRPr="00EA6887">
        <w:rPr>
          <w:bCs/>
          <w:iCs/>
        </w:rPr>
        <w:t xml:space="preserve">peut, à la demande de l'un de ses membres, modifier l'ordre du jour établi par le président et/ou le secrétaire général de la </w:t>
      </w:r>
      <w:r w:rsidR="005353F3" w:rsidRPr="00EA6887">
        <w:rPr>
          <w:bCs/>
          <w:iCs/>
        </w:rPr>
        <w:t>ligue</w:t>
      </w:r>
      <w:r w:rsidR="0052399D" w:rsidRPr="00EA6887">
        <w:rPr>
          <w:bCs/>
          <w:iCs/>
        </w:rPr>
        <w:t>.</w:t>
      </w:r>
    </w:p>
    <w:p w:rsidR="0052399D" w:rsidRPr="00EA6887" w:rsidRDefault="0052399D" w:rsidP="005353F3">
      <w:pPr>
        <w:pStyle w:val="Corpsdetexte"/>
        <w:jc w:val="both"/>
        <w:rPr>
          <w:bCs/>
          <w:iCs/>
        </w:rPr>
      </w:pPr>
    </w:p>
    <w:p w:rsidR="0052399D" w:rsidRPr="00EA6887" w:rsidRDefault="000A566E" w:rsidP="005353F3">
      <w:pPr>
        <w:pStyle w:val="Corpsdetexte2"/>
        <w:ind w:left="705" w:hanging="705"/>
        <w:rPr>
          <w:b w:val="0"/>
          <w:bCs w:val="0"/>
          <w:i w:val="0"/>
          <w:iCs w:val="0"/>
          <w:szCs w:val="22"/>
        </w:rPr>
      </w:pPr>
      <w:r w:rsidRPr="00EA6887">
        <w:rPr>
          <w:b w:val="0"/>
          <w:bCs w:val="0"/>
          <w:i w:val="0"/>
          <w:iCs w:val="0"/>
          <w:szCs w:val="22"/>
        </w:rPr>
        <w:t>14.5</w:t>
      </w:r>
      <w:r w:rsidR="005353F3" w:rsidRPr="00EA6887">
        <w:rPr>
          <w:b w:val="0"/>
          <w:bCs w:val="0"/>
          <w:i w:val="0"/>
          <w:iCs w:val="0"/>
          <w:szCs w:val="22"/>
        </w:rPr>
        <w:tab/>
      </w:r>
      <w:r w:rsidR="0052399D" w:rsidRPr="00EA6887">
        <w:rPr>
          <w:b w:val="0"/>
          <w:bCs w:val="0"/>
          <w:i w:val="0"/>
          <w:iCs w:val="0"/>
          <w:szCs w:val="22"/>
        </w:rPr>
        <w:t xml:space="preserve">Le bureau </w:t>
      </w:r>
      <w:r w:rsidR="003A0779">
        <w:rPr>
          <w:b w:val="0"/>
          <w:bCs w:val="0"/>
          <w:i w:val="0"/>
          <w:iCs w:val="0"/>
          <w:szCs w:val="22"/>
        </w:rPr>
        <w:t xml:space="preserve">plénier </w:t>
      </w:r>
      <w:r w:rsidR="0052399D" w:rsidRPr="00EA6887">
        <w:rPr>
          <w:b w:val="0"/>
          <w:bCs w:val="0"/>
          <w:i w:val="0"/>
          <w:iCs w:val="0"/>
          <w:szCs w:val="22"/>
        </w:rPr>
        <w:t>ne peut valablement délibérer que si la moitié au moins de ses membres participe à la téléconférence et/ou à la visioconférence.</w:t>
      </w:r>
    </w:p>
    <w:p w:rsidR="0052399D" w:rsidRPr="00EA6887" w:rsidRDefault="0052399D" w:rsidP="005353F3">
      <w:pPr>
        <w:jc w:val="both"/>
        <w:rPr>
          <w:sz w:val="22"/>
          <w:szCs w:val="22"/>
        </w:rPr>
      </w:pPr>
    </w:p>
    <w:p w:rsidR="0052399D" w:rsidRPr="00EA6887" w:rsidRDefault="000A566E" w:rsidP="005353F3">
      <w:pPr>
        <w:pStyle w:val="Corpsdetexte"/>
        <w:ind w:left="705" w:hanging="705"/>
        <w:jc w:val="both"/>
      </w:pPr>
      <w:r w:rsidRPr="00EA6887">
        <w:t>14.6</w:t>
      </w:r>
      <w:r w:rsidR="005353F3" w:rsidRPr="00EA6887">
        <w:tab/>
      </w:r>
      <w:r w:rsidR="0052399D" w:rsidRPr="00EA6887">
        <w:t xml:space="preserve">Les décisions du bureau </w:t>
      </w:r>
      <w:r w:rsidR="003A0779">
        <w:t xml:space="preserve">plénier </w:t>
      </w:r>
      <w:r w:rsidR="0052399D" w:rsidRPr="00EA6887">
        <w:t xml:space="preserve">sont prises à la majorité des voix des membres participants </w:t>
      </w:r>
      <w:r w:rsidR="0052399D" w:rsidRPr="00EA6887">
        <w:rPr>
          <w:bCs/>
          <w:iCs/>
        </w:rPr>
        <w:t xml:space="preserve">à la téléconférence et/ou à la visioconférence, </w:t>
      </w:r>
      <w:r w:rsidR="0052399D" w:rsidRPr="00EA6887">
        <w:t xml:space="preserve">après un vote nominal, à l’exception des votes en vue  </w:t>
      </w:r>
      <w:r w:rsidR="0052399D" w:rsidRPr="00EA6887">
        <w:rPr>
          <w:bCs/>
          <w:iCs/>
        </w:rPr>
        <w:t xml:space="preserve">de l’élection d’un membre de la </w:t>
      </w:r>
      <w:r w:rsidR="005353F3" w:rsidRPr="00EA6887">
        <w:rPr>
          <w:bCs/>
          <w:iCs/>
        </w:rPr>
        <w:t>ligue</w:t>
      </w:r>
      <w:r w:rsidR="0052399D" w:rsidRPr="00EA6887">
        <w:rPr>
          <w:bCs/>
          <w:iCs/>
        </w:rPr>
        <w:t xml:space="preserve"> à des fonctions au sein de l’un de ses organes, qui ne peuvent être effectués que lors d’une réunion physique du bureau plénier.</w:t>
      </w:r>
      <w:r w:rsidR="0052399D" w:rsidRPr="00EA6887">
        <w:t xml:space="preserve"> La voix du président de la </w:t>
      </w:r>
      <w:r w:rsidR="005353F3" w:rsidRPr="00EA6887">
        <w:t>ligue</w:t>
      </w:r>
      <w:r w:rsidR="0052399D" w:rsidRPr="00EA6887">
        <w:t xml:space="preserve"> est prépondérante en cas de partage égal des voix.</w:t>
      </w:r>
    </w:p>
    <w:p w:rsidR="0052399D" w:rsidRPr="00EA6887" w:rsidRDefault="0052399D" w:rsidP="005353F3">
      <w:pPr>
        <w:pStyle w:val="Corpsdetexte"/>
        <w:jc w:val="both"/>
      </w:pPr>
    </w:p>
    <w:p w:rsidR="0052399D" w:rsidRPr="00EA6887" w:rsidRDefault="000A566E" w:rsidP="005353F3">
      <w:pPr>
        <w:pStyle w:val="Corpsdetexte"/>
        <w:ind w:left="705" w:hanging="705"/>
        <w:jc w:val="both"/>
      </w:pPr>
      <w:r w:rsidRPr="00EA6887">
        <w:t>14.7</w:t>
      </w:r>
      <w:r w:rsidR="005353F3" w:rsidRPr="00EA6887">
        <w:tab/>
      </w:r>
      <w:r w:rsidR="0052399D" w:rsidRPr="00EA6887">
        <w:t xml:space="preserve">Le bureau plénier réuni par </w:t>
      </w:r>
      <w:r w:rsidR="0052399D" w:rsidRPr="00EA6887">
        <w:rPr>
          <w:bCs/>
          <w:iCs/>
        </w:rPr>
        <w:t>téléconférence et/ou par visioconférence</w:t>
      </w:r>
      <w:r w:rsidR="0052399D" w:rsidRPr="00EA6887">
        <w:t xml:space="preserve"> reste soumis aux  </w:t>
      </w:r>
      <w:r w:rsidR="005353F3" w:rsidRPr="00EA6887">
        <w:t>dispositions de l’article</w:t>
      </w:r>
      <w:r w:rsidR="0052399D" w:rsidRPr="00EA6887">
        <w:t xml:space="preserve"> </w:t>
      </w:r>
      <w:r w:rsidR="005353F3" w:rsidRPr="00EA6887">
        <w:t>13</w:t>
      </w:r>
      <w:r w:rsidR="0052399D" w:rsidRPr="00EA6887">
        <w:t xml:space="preserve"> </w:t>
      </w:r>
      <w:r w:rsidR="005353F3" w:rsidRPr="00EA6887">
        <w:t>des présents statuts.</w:t>
      </w:r>
      <w:r w:rsidR="0052399D" w:rsidRPr="00EA6887">
        <w:t xml:space="preserve">  </w:t>
      </w:r>
    </w:p>
    <w:p w:rsidR="0017262D" w:rsidRPr="00EA6887" w:rsidRDefault="0017262D" w:rsidP="0017262D">
      <w:pPr>
        <w:jc w:val="center"/>
        <w:rPr>
          <w:b/>
          <w:bCs/>
          <w:sz w:val="22"/>
        </w:rPr>
      </w:pPr>
    </w:p>
    <w:p w:rsidR="0094238E" w:rsidRDefault="000A566E" w:rsidP="0017262D">
      <w:pPr>
        <w:jc w:val="center"/>
        <w:rPr>
          <w:b/>
          <w:bCs/>
          <w:sz w:val="22"/>
        </w:rPr>
      </w:pPr>
      <w:r>
        <w:rPr>
          <w:b/>
          <w:bCs/>
          <w:sz w:val="22"/>
        </w:rPr>
        <w:t>Article 15</w:t>
      </w:r>
      <w:r w:rsidR="0094238E">
        <w:rPr>
          <w:b/>
          <w:bCs/>
          <w:sz w:val="22"/>
        </w:rPr>
        <w:t> : Le Président.</w:t>
      </w:r>
    </w:p>
    <w:p w:rsidR="0094238E" w:rsidRDefault="0094238E">
      <w:pPr>
        <w:rPr>
          <w:b/>
          <w:bCs/>
          <w:sz w:val="22"/>
        </w:rPr>
      </w:pPr>
    </w:p>
    <w:p w:rsidR="0094238E" w:rsidRDefault="000A566E">
      <w:pPr>
        <w:pStyle w:val="Corpsdetexte"/>
        <w:spacing w:line="260" w:lineRule="atLeast"/>
        <w:ind w:left="705" w:hanging="705"/>
        <w:jc w:val="both"/>
      </w:pPr>
      <w:r>
        <w:t>15</w:t>
      </w:r>
      <w:r w:rsidR="0094238E">
        <w:t>.1</w:t>
      </w:r>
      <w:r w:rsidR="0094238E">
        <w:tab/>
        <w:t xml:space="preserve">Le </w:t>
      </w:r>
      <w:r w:rsidR="00B04521">
        <w:t>président de la ligue préside les assemblées générales, le comité directeur et le burea</w:t>
      </w:r>
      <w:r w:rsidR="00F74ED2">
        <w:t>u. Il ordonnance les dépenses. Il</w:t>
      </w:r>
      <w:r w:rsidR="00B04521">
        <w:t xml:space="preserve"> représente la ligue dans tous les actes de la vie civile et devant les tribunaux. </w:t>
      </w:r>
    </w:p>
    <w:p w:rsidR="0094238E" w:rsidRDefault="0094238E">
      <w:pPr>
        <w:spacing w:line="260" w:lineRule="atLeast"/>
        <w:jc w:val="both"/>
        <w:rPr>
          <w:sz w:val="22"/>
          <w:szCs w:val="22"/>
        </w:rPr>
      </w:pPr>
    </w:p>
    <w:p w:rsidR="0094238E" w:rsidRDefault="000A566E">
      <w:pPr>
        <w:ind w:left="705" w:hanging="705"/>
        <w:jc w:val="both"/>
        <w:rPr>
          <w:sz w:val="22"/>
        </w:rPr>
      </w:pPr>
      <w:r>
        <w:rPr>
          <w:sz w:val="22"/>
          <w:szCs w:val="22"/>
        </w:rPr>
        <w:lastRenderedPageBreak/>
        <w:t>15</w:t>
      </w:r>
      <w:r w:rsidR="0094238E">
        <w:rPr>
          <w:sz w:val="22"/>
          <w:szCs w:val="22"/>
        </w:rPr>
        <w:t>.2</w:t>
      </w:r>
      <w:r w:rsidR="0094238E">
        <w:rPr>
          <w:sz w:val="22"/>
          <w:szCs w:val="22"/>
        </w:rPr>
        <w:tab/>
        <w:t xml:space="preserve">Le </w:t>
      </w:r>
      <w:r w:rsidR="00B04521">
        <w:rPr>
          <w:sz w:val="22"/>
          <w:szCs w:val="22"/>
        </w:rPr>
        <w:t>président peut déléguer certaines de ses attributions dans les conditions fixées par le règlement intérieur. Toutefois, la représentation de la ligue en justice ne peut être assurée, à défaut du président, que par un mandataire agissant en vertu d'un pouvoir spécial.</w:t>
      </w:r>
    </w:p>
    <w:p w:rsidR="0094238E" w:rsidRDefault="0094238E">
      <w:pPr>
        <w:jc w:val="both"/>
        <w:rPr>
          <w:sz w:val="22"/>
        </w:rPr>
      </w:pPr>
    </w:p>
    <w:p w:rsidR="0094238E" w:rsidRDefault="000A566E">
      <w:pPr>
        <w:spacing w:line="260" w:lineRule="atLeast"/>
        <w:jc w:val="both"/>
        <w:rPr>
          <w:sz w:val="22"/>
        </w:rPr>
      </w:pPr>
      <w:r>
        <w:rPr>
          <w:sz w:val="22"/>
        </w:rPr>
        <w:t>15</w:t>
      </w:r>
      <w:r w:rsidR="00134A4E">
        <w:rPr>
          <w:sz w:val="22"/>
        </w:rPr>
        <w:t>.3</w:t>
      </w:r>
      <w:r>
        <w:rPr>
          <w:sz w:val="22"/>
        </w:rPr>
        <w:t>.1</w:t>
      </w:r>
      <w:r w:rsidR="00134A4E">
        <w:rPr>
          <w:sz w:val="22"/>
        </w:rPr>
        <w:tab/>
        <w:t>Le p</w:t>
      </w:r>
      <w:r w:rsidR="0094238E">
        <w:rPr>
          <w:sz w:val="22"/>
        </w:rPr>
        <w:t xml:space="preserve">résident est élu par </w:t>
      </w:r>
      <w:r w:rsidR="00B04521">
        <w:rPr>
          <w:sz w:val="22"/>
        </w:rPr>
        <w:t xml:space="preserve">l'assemblée générale sur proposition du comité directeur. </w:t>
      </w:r>
    </w:p>
    <w:p w:rsidR="0094238E" w:rsidRDefault="0094238E">
      <w:pPr>
        <w:jc w:val="both"/>
        <w:rPr>
          <w:sz w:val="22"/>
        </w:rPr>
      </w:pPr>
    </w:p>
    <w:p w:rsidR="0094238E" w:rsidRDefault="000A566E">
      <w:pPr>
        <w:ind w:left="705" w:hanging="705"/>
        <w:jc w:val="both"/>
        <w:rPr>
          <w:sz w:val="22"/>
        </w:rPr>
      </w:pPr>
      <w:r>
        <w:rPr>
          <w:sz w:val="22"/>
        </w:rPr>
        <w:t>15.3.2</w:t>
      </w:r>
      <w:r w:rsidR="0094238E">
        <w:rPr>
          <w:sz w:val="22"/>
        </w:rPr>
        <w:tab/>
        <w:t xml:space="preserve">Après son renouvellement, le </w:t>
      </w:r>
      <w:r w:rsidR="00B04521">
        <w:rPr>
          <w:sz w:val="22"/>
        </w:rPr>
        <w:t xml:space="preserve">comité directeur propose à l'assemblée générale, la candidature de l'un de ses membres, à la présidence de la ligue. </w:t>
      </w:r>
    </w:p>
    <w:p w:rsidR="0094238E" w:rsidRDefault="0094238E">
      <w:pPr>
        <w:jc w:val="both"/>
        <w:rPr>
          <w:sz w:val="22"/>
        </w:rPr>
      </w:pPr>
    </w:p>
    <w:p w:rsidR="0094238E" w:rsidRDefault="000A566E">
      <w:pPr>
        <w:ind w:left="705" w:hanging="705"/>
        <w:jc w:val="both"/>
        <w:rPr>
          <w:sz w:val="22"/>
        </w:rPr>
      </w:pPr>
      <w:r>
        <w:rPr>
          <w:sz w:val="22"/>
        </w:rPr>
        <w:t>15.3.3</w:t>
      </w:r>
      <w:r w:rsidR="0094238E">
        <w:rPr>
          <w:sz w:val="22"/>
        </w:rPr>
        <w:tab/>
        <w:t>Pour être déclaré élu, le candidat présenté doit recueillir plus de la moitié des suffrages valablement exprimés et des bulletins blancs.</w:t>
      </w:r>
    </w:p>
    <w:p w:rsidR="0094238E" w:rsidRDefault="0094238E">
      <w:pPr>
        <w:jc w:val="both"/>
        <w:rPr>
          <w:sz w:val="22"/>
        </w:rPr>
      </w:pPr>
    </w:p>
    <w:p w:rsidR="0094238E" w:rsidRDefault="000A566E">
      <w:pPr>
        <w:ind w:left="705" w:hanging="705"/>
        <w:jc w:val="both"/>
        <w:rPr>
          <w:sz w:val="22"/>
        </w:rPr>
      </w:pPr>
      <w:r>
        <w:rPr>
          <w:color w:val="000000"/>
          <w:sz w:val="22"/>
        </w:rPr>
        <w:t>15</w:t>
      </w:r>
      <w:r w:rsidR="0094238E">
        <w:rPr>
          <w:color w:val="000000"/>
          <w:sz w:val="22"/>
        </w:rPr>
        <w:t>.4</w:t>
      </w:r>
      <w:r w:rsidR="0094238E">
        <w:rPr>
          <w:color w:val="000000"/>
          <w:sz w:val="22"/>
        </w:rPr>
        <w:tab/>
        <w:t xml:space="preserve">La durée </w:t>
      </w:r>
      <w:r w:rsidR="0009636E">
        <w:rPr>
          <w:color w:val="000000"/>
          <w:sz w:val="22"/>
        </w:rPr>
        <w:t>du mandat du président ne peut excéder la durée du mandat des membres du comité directeur.</w:t>
      </w:r>
    </w:p>
    <w:p w:rsidR="0094238E" w:rsidRDefault="0094238E">
      <w:pPr>
        <w:jc w:val="both"/>
        <w:rPr>
          <w:sz w:val="22"/>
        </w:rPr>
      </w:pPr>
    </w:p>
    <w:p w:rsidR="0094238E" w:rsidRDefault="000A566E">
      <w:pPr>
        <w:pStyle w:val="Corpsdetexte"/>
        <w:spacing w:line="260" w:lineRule="atLeast"/>
        <w:ind w:left="705" w:hanging="705"/>
        <w:jc w:val="both"/>
        <w:rPr>
          <w:b/>
          <w:bCs/>
          <w:i/>
          <w:iCs/>
        </w:rPr>
      </w:pPr>
      <w:r>
        <w:t>15</w:t>
      </w:r>
      <w:r w:rsidR="0094238E">
        <w:t>.5</w:t>
      </w:r>
      <w:r>
        <w:t>.1</w:t>
      </w:r>
      <w:r w:rsidR="0094238E">
        <w:tab/>
        <w:t xml:space="preserve">En cas de </w:t>
      </w:r>
      <w:r w:rsidR="0009636E">
        <w:t>vacance du poste de président, pour quelque cause que ce soit, les fonctions de président sont exercées provisoirement par un membre du bureau, élu au scrutin uninominal secret, par le comité directeur.</w:t>
      </w:r>
      <w:r w:rsidR="0009636E">
        <w:rPr>
          <w:b/>
          <w:bCs/>
          <w:i/>
          <w:iCs/>
        </w:rPr>
        <w:t xml:space="preserve"> </w:t>
      </w:r>
    </w:p>
    <w:p w:rsidR="0094238E" w:rsidRDefault="0094238E">
      <w:pPr>
        <w:spacing w:line="260" w:lineRule="atLeast"/>
        <w:jc w:val="both"/>
        <w:rPr>
          <w:b/>
          <w:bCs/>
          <w:i/>
          <w:iCs/>
          <w:sz w:val="22"/>
          <w:szCs w:val="22"/>
        </w:rPr>
      </w:pPr>
    </w:p>
    <w:p w:rsidR="0094238E" w:rsidRDefault="000A566E">
      <w:pPr>
        <w:ind w:left="705" w:hanging="705"/>
        <w:jc w:val="both"/>
        <w:rPr>
          <w:sz w:val="22"/>
        </w:rPr>
      </w:pPr>
      <w:r>
        <w:rPr>
          <w:sz w:val="22"/>
        </w:rPr>
        <w:t>15.5.2</w:t>
      </w:r>
      <w:r w:rsidR="0094238E">
        <w:rPr>
          <w:sz w:val="22"/>
        </w:rPr>
        <w:tab/>
        <w:t xml:space="preserve">Dès sa </w:t>
      </w:r>
      <w:r w:rsidR="0009636E">
        <w:rPr>
          <w:sz w:val="22"/>
        </w:rPr>
        <w:t>première réunion suivant la vacance et après avoir, le cas échéant, complété le comité directeur, l'assemblée générale élit un nouveau président pour la durée restant à courir du mandat de son prédécesseur.</w:t>
      </w:r>
    </w:p>
    <w:p w:rsidR="0094238E" w:rsidRDefault="0094238E">
      <w:pPr>
        <w:rPr>
          <w:sz w:val="22"/>
        </w:rPr>
      </w:pPr>
    </w:p>
    <w:p w:rsidR="0094238E" w:rsidRDefault="000A566E" w:rsidP="0017262D">
      <w:pPr>
        <w:jc w:val="center"/>
        <w:rPr>
          <w:b/>
          <w:bCs/>
          <w:sz w:val="22"/>
        </w:rPr>
      </w:pPr>
      <w:r>
        <w:rPr>
          <w:b/>
          <w:bCs/>
          <w:sz w:val="22"/>
        </w:rPr>
        <w:t>Article 16</w:t>
      </w:r>
      <w:r w:rsidR="0094238E">
        <w:rPr>
          <w:b/>
          <w:bCs/>
          <w:sz w:val="22"/>
        </w:rPr>
        <w:t> : Commissions Régionales.</w:t>
      </w:r>
    </w:p>
    <w:p w:rsidR="0094238E" w:rsidRDefault="0094238E">
      <w:pPr>
        <w:rPr>
          <w:sz w:val="22"/>
        </w:rPr>
      </w:pPr>
    </w:p>
    <w:p w:rsidR="0094238E" w:rsidRDefault="000A566E">
      <w:pPr>
        <w:jc w:val="both"/>
        <w:rPr>
          <w:sz w:val="22"/>
          <w:szCs w:val="22"/>
        </w:rPr>
      </w:pPr>
      <w:r>
        <w:rPr>
          <w:sz w:val="22"/>
          <w:szCs w:val="22"/>
        </w:rPr>
        <w:t>16</w:t>
      </w:r>
      <w:r w:rsidR="0094238E">
        <w:rPr>
          <w:sz w:val="22"/>
          <w:szCs w:val="22"/>
        </w:rPr>
        <w:t>.1</w:t>
      </w:r>
      <w:r w:rsidR="0094238E">
        <w:rPr>
          <w:sz w:val="22"/>
          <w:szCs w:val="22"/>
        </w:rPr>
        <w:tab/>
        <w:t xml:space="preserve">Les </w:t>
      </w:r>
      <w:r w:rsidR="0009636E">
        <w:rPr>
          <w:sz w:val="22"/>
          <w:szCs w:val="22"/>
        </w:rPr>
        <w:t xml:space="preserve">commissions régionales sont créées par le comité directeur sur proposition du bureau. </w:t>
      </w:r>
    </w:p>
    <w:p w:rsidR="0094238E" w:rsidRDefault="0094238E">
      <w:pPr>
        <w:jc w:val="both"/>
        <w:rPr>
          <w:sz w:val="22"/>
          <w:szCs w:val="22"/>
        </w:rPr>
      </w:pPr>
    </w:p>
    <w:p w:rsidR="0094238E" w:rsidRDefault="000A566E">
      <w:pPr>
        <w:ind w:left="705" w:hanging="705"/>
        <w:jc w:val="both"/>
        <w:rPr>
          <w:sz w:val="22"/>
          <w:szCs w:val="22"/>
        </w:rPr>
      </w:pPr>
      <w:r>
        <w:rPr>
          <w:sz w:val="22"/>
          <w:szCs w:val="22"/>
        </w:rPr>
        <w:t>16.2</w:t>
      </w:r>
      <w:r w:rsidR="0094238E">
        <w:rPr>
          <w:sz w:val="22"/>
          <w:szCs w:val="22"/>
        </w:rPr>
        <w:tab/>
        <w:t>Le</w:t>
      </w:r>
      <w:r w:rsidR="0009636E">
        <w:rPr>
          <w:sz w:val="22"/>
          <w:szCs w:val="22"/>
        </w:rPr>
        <w:t xml:space="preserve"> comité directeur définit leurs attributions dans le cadre des statuts et règlements fédéraux et élit tous les ans leurs présidents. </w:t>
      </w:r>
    </w:p>
    <w:p w:rsidR="0094238E" w:rsidRDefault="0094238E">
      <w:pPr>
        <w:ind w:firstLine="708"/>
        <w:jc w:val="both"/>
        <w:rPr>
          <w:sz w:val="22"/>
          <w:szCs w:val="22"/>
        </w:rPr>
      </w:pPr>
    </w:p>
    <w:p w:rsidR="0094238E" w:rsidRDefault="000A566E">
      <w:pPr>
        <w:jc w:val="both"/>
        <w:rPr>
          <w:sz w:val="22"/>
          <w:szCs w:val="22"/>
        </w:rPr>
      </w:pPr>
      <w:r>
        <w:rPr>
          <w:sz w:val="22"/>
          <w:szCs w:val="22"/>
        </w:rPr>
        <w:t>16.3</w:t>
      </w:r>
      <w:r w:rsidR="0094238E">
        <w:rPr>
          <w:sz w:val="22"/>
          <w:szCs w:val="22"/>
        </w:rPr>
        <w:tab/>
        <w:t xml:space="preserve">Un membre au moins </w:t>
      </w:r>
      <w:r w:rsidR="0009636E">
        <w:rPr>
          <w:sz w:val="22"/>
          <w:szCs w:val="22"/>
        </w:rPr>
        <w:t>du comité directeur doit siéger dans chacune de ces commissions.</w:t>
      </w:r>
    </w:p>
    <w:p w:rsidR="0094238E" w:rsidRDefault="0094238E">
      <w:pPr>
        <w:jc w:val="both"/>
        <w:rPr>
          <w:sz w:val="22"/>
          <w:szCs w:val="16"/>
        </w:rPr>
      </w:pPr>
    </w:p>
    <w:p w:rsidR="0009636E" w:rsidRPr="0009636E" w:rsidRDefault="000A566E" w:rsidP="0009636E">
      <w:pPr>
        <w:ind w:left="720" w:hanging="720"/>
        <w:jc w:val="both"/>
        <w:rPr>
          <w:sz w:val="22"/>
        </w:rPr>
      </w:pPr>
      <w:r>
        <w:rPr>
          <w:sz w:val="22"/>
        </w:rPr>
        <w:t>16.4</w:t>
      </w:r>
      <w:r w:rsidR="0094238E">
        <w:rPr>
          <w:sz w:val="22"/>
        </w:rPr>
        <w:tab/>
      </w:r>
      <w:r w:rsidR="0094238E">
        <w:rPr>
          <w:sz w:val="22"/>
          <w:szCs w:val="22"/>
        </w:rPr>
        <w:t xml:space="preserve">Les </w:t>
      </w:r>
      <w:r w:rsidR="0009636E">
        <w:rPr>
          <w:sz w:val="22"/>
          <w:szCs w:val="22"/>
        </w:rPr>
        <w:t>membres des commissions doivent être membres de la F</w:t>
      </w:r>
      <w:r w:rsidR="0009636E">
        <w:rPr>
          <w:sz w:val="22"/>
        </w:rPr>
        <w:t xml:space="preserve">édération Française de Baseball et Softball </w:t>
      </w:r>
      <w:r w:rsidR="0009636E">
        <w:rPr>
          <w:sz w:val="22"/>
          <w:szCs w:val="22"/>
        </w:rPr>
        <w:t xml:space="preserve">ou d'un club affilié et titulaires d'une licence pratiquant </w:t>
      </w:r>
      <w:r w:rsidR="00B01F08">
        <w:rPr>
          <w:sz w:val="22"/>
          <w:szCs w:val="22"/>
        </w:rPr>
        <w:t xml:space="preserve">en compétition </w:t>
      </w:r>
      <w:r w:rsidR="0009636E">
        <w:rPr>
          <w:sz w:val="22"/>
          <w:szCs w:val="22"/>
        </w:rPr>
        <w:t>ou non pratiquant en cours de validité.</w:t>
      </w:r>
    </w:p>
    <w:p w:rsidR="00B01F08" w:rsidRDefault="00B01F08" w:rsidP="0017262D">
      <w:pPr>
        <w:jc w:val="center"/>
        <w:rPr>
          <w:b/>
          <w:bCs/>
          <w:sz w:val="22"/>
        </w:rPr>
      </w:pPr>
    </w:p>
    <w:p w:rsidR="0094238E" w:rsidRDefault="000A566E" w:rsidP="0017262D">
      <w:pPr>
        <w:jc w:val="center"/>
        <w:rPr>
          <w:b/>
          <w:bCs/>
          <w:sz w:val="22"/>
        </w:rPr>
      </w:pPr>
      <w:r>
        <w:rPr>
          <w:b/>
          <w:bCs/>
          <w:sz w:val="22"/>
        </w:rPr>
        <w:t>Article 17</w:t>
      </w:r>
      <w:r w:rsidR="0094238E">
        <w:rPr>
          <w:b/>
          <w:bCs/>
          <w:sz w:val="22"/>
        </w:rPr>
        <w:t> : Evocation.</w:t>
      </w:r>
    </w:p>
    <w:p w:rsidR="0094238E" w:rsidRDefault="0094238E">
      <w:pPr>
        <w:rPr>
          <w:sz w:val="22"/>
        </w:rPr>
      </w:pPr>
    </w:p>
    <w:p w:rsidR="0094238E" w:rsidRDefault="000A566E">
      <w:pPr>
        <w:ind w:left="705" w:hanging="705"/>
        <w:jc w:val="both"/>
        <w:rPr>
          <w:sz w:val="22"/>
        </w:rPr>
      </w:pPr>
      <w:r>
        <w:rPr>
          <w:sz w:val="22"/>
          <w:szCs w:val="16"/>
        </w:rPr>
        <w:t>17</w:t>
      </w:r>
      <w:r w:rsidR="0094238E">
        <w:rPr>
          <w:sz w:val="22"/>
          <w:szCs w:val="16"/>
        </w:rPr>
        <w:t xml:space="preserve">.1 </w:t>
      </w:r>
      <w:r w:rsidR="0094238E">
        <w:rPr>
          <w:sz w:val="22"/>
          <w:szCs w:val="16"/>
        </w:rPr>
        <w:tab/>
      </w:r>
      <w:r w:rsidR="0009636E">
        <w:rPr>
          <w:sz w:val="22"/>
        </w:rPr>
        <w:t xml:space="preserve">Dans le cas où la violation d’une loi, d’un texte réglementaire ou d'un règlement peut être présumée, et notamment, lorsqu'une fraude quelconque a pu fausser le résultat d'une rencontre ou le déroulement d'une compétition, le bureau, peut se saisir d'office, en l'absence de réclamation, par voie d'évocation à l'initiative de son président ou d'un président de commission. </w:t>
      </w:r>
    </w:p>
    <w:p w:rsidR="000A566E" w:rsidRDefault="000A566E">
      <w:pPr>
        <w:ind w:left="705" w:hanging="705"/>
        <w:jc w:val="both"/>
        <w:rPr>
          <w:sz w:val="22"/>
        </w:rPr>
      </w:pPr>
    </w:p>
    <w:p w:rsidR="0094238E" w:rsidRDefault="000A566E" w:rsidP="000A566E">
      <w:pPr>
        <w:ind w:left="709" w:hanging="709"/>
        <w:jc w:val="both"/>
        <w:rPr>
          <w:sz w:val="22"/>
        </w:rPr>
      </w:pPr>
      <w:r>
        <w:rPr>
          <w:sz w:val="22"/>
        </w:rPr>
        <w:t>17.2</w:t>
      </w:r>
      <w:r>
        <w:rPr>
          <w:sz w:val="22"/>
        </w:rPr>
        <w:tab/>
      </w:r>
      <w:r w:rsidR="0094238E">
        <w:rPr>
          <w:sz w:val="22"/>
        </w:rPr>
        <w:t xml:space="preserve">Le </w:t>
      </w:r>
      <w:r w:rsidR="0009636E">
        <w:rPr>
          <w:sz w:val="22"/>
        </w:rPr>
        <w:t>bureau apprécie l'opportunité de l'évocation et, s'il la juge recevable, renvoie l'affaire, par l’intermédiaire de son président, devant la commission fédérale de discipline, qui apprécie au fond sous réserve d'appel.</w:t>
      </w:r>
    </w:p>
    <w:p w:rsidR="007D2EF6" w:rsidRDefault="007D2EF6">
      <w:pPr>
        <w:jc w:val="center"/>
        <w:rPr>
          <w:b/>
          <w:bCs/>
          <w:sz w:val="22"/>
        </w:rPr>
      </w:pPr>
    </w:p>
    <w:p w:rsidR="0094238E" w:rsidRDefault="0094238E">
      <w:pPr>
        <w:jc w:val="center"/>
        <w:rPr>
          <w:b/>
          <w:bCs/>
          <w:sz w:val="22"/>
          <w:szCs w:val="38"/>
        </w:rPr>
      </w:pPr>
      <w:r>
        <w:rPr>
          <w:b/>
          <w:bCs/>
          <w:sz w:val="22"/>
        </w:rPr>
        <w:t xml:space="preserve">III </w:t>
      </w:r>
      <w:r>
        <w:rPr>
          <w:b/>
          <w:bCs/>
          <w:sz w:val="22"/>
          <w:szCs w:val="38"/>
        </w:rPr>
        <w:t>- RESSOURCES ANNUELLES</w:t>
      </w:r>
    </w:p>
    <w:p w:rsidR="0094238E" w:rsidRDefault="0094238E">
      <w:pPr>
        <w:rPr>
          <w:sz w:val="22"/>
          <w:szCs w:val="38"/>
        </w:rPr>
      </w:pPr>
    </w:p>
    <w:p w:rsidR="0094238E" w:rsidRDefault="000A566E" w:rsidP="0017262D">
      <w:pPr>
        <w:jc w:val="center"/>
        <w:rPr>
          <w:b/>
          <w:bCs/>
          <w:sz w:val="22"/>
        </w:rPr>
      </w:pPr>
      <w:r>
        <w:rPr>
          <w:b/>
          <w:bCs/>
          <w:sz w:val="22"/>
        </w:rPr>
        <w:t>Article 18</w:t>
      </w:r>
      <w:r w:rsidR="0094238E">
        <w:rPr>
          <w:b/>
          <w:bCs/>
          <w:sz w:val="22"/>
        </w:rPr>
        <w:t> : Ressources.</w:t>
      </w:r>
    </w:p>
    <w:p w:rsidR="0094238E" w:rsidRDefault="0094238E">
      <w:pPr>
        <w:rPr>
          <w:sz w:val="22"/>
        </w:rPr>
      </w:pPr>
    </w:p>
    <w:p w:rsidR="0094238E" w:rsidRDefault="000A566E">
      <w:pPr>
        <w:rPr>
          <w:sz w:val="22"/>
          <w:szCs w:val="16"/>
        </w:rPr>
      </w:pPr>
      <w:r>
        <w:rPr>
          <w:sz w:val="22"/>
          <w:szCs w:val="16"/>
        </w:rPr>
        <w:t>18</w:t>
      </w:r>
      <w:r w:rsidR="0094238E">
        <w:rPr>
          <w:sz w:val="22"/>
          <w:szCs w:val="16"/>
        </w:rPr>
        <w:t xml:space="preserve">.1 </w:t>
      </w:r>
      <w:r w:rsidR="0094238E">
        <w:rPr>
          <w:sz w:val="22"/>
          <w:szCs w:val="16"/>
        </w:rPr>
        <w:tab/>
      </w:r>
      <w:r w:rsidR="0094238E">
        <w:rPr>
          <w:sz w:val="22"/>
        </w:rPr>
        <w:t xml:space="preserve">Les ressources annuelles de </w:t>
      </w:r>
      <w:r w:rsidR="0009636E">
        <w:rPr>
          <w:sz w:val="22"/>
        </w:rPr>
        <w:t xml:space="preserve">la ligue régionale comprennent </w:t>
      </w:r>
      <w:r w:rsidR="0094238E">
        <w:rPr>
          <w:sz w:val="22"/>
        </w:rPr>
        <w:t>:</w:t>
      </w:r>
    </w:p>
    <w:p w:rsidR="0094238E" w:rsidRDefault="0094238E">
      <w:pPr>
        <w:rPr>
          <w:sz w:val="22"/>
          <w:szCs w:val="16"/>
        </w:rPr>
      </w:pPr>
    </w:p>
    <w:p w:rsidR="0094238E" w:rsidRDefault="000A566E">
      <w:pPr>
        <w:rPr>
          <w:sz w:val="22"/>
          <w:szCs w:val="16"/>
        </w:rPr>
      </w:pPr>
      <w:r>
        <w:rPr>
          <w:sz w:val="22"/>
          <w:szCs w:val="16"/>
        </w:rPr>
        <w:t>18</w:t>
      </w:r>
      <w:r w:rsidR="0094238E">
        <w:rPr>
          <w:sz w:val="22"/>
          <w:szCs w:val="16"/>
        </w:rPr>
        <w:t xml:space="preserve">.1.1 </w:t>
      </w:r>
      <w:r w:rsidR="0094238E">
        <w:rPr>
          <w:sz w:val="22"/>
          <w:szCs w:val="16"/>
        </w:rPr>
        <w:tab/>
      </w:r>
      <w:r w:rsidR="0094238E">
        <w:rPr>
          <w:sz w:val="22"/>
        </w:rPr>
        <w:t>Le revenu de ses biens,</w:t>
      </w:r>
    </w:p>
    <w:p w:rsidR="0094238E" w:rsidRDefault="000A566E">
      <w:pPr>
        <w:rPr>
          <w:sz w:val="22"/>
        </w:rPr>
      </w:pPr>
      <w:r>
        <w:rPr>
          <w:sz w:val="22"/>
        </w:rPr>
        <w:t>18</w:t>
      </w:r>
      <w:r w:rsidR="0094238E">
        <w:rPr>
          <w:sz w:val="22"/>
        </w:rPr>
        <w:t xml:space="preserve">.1.2 </w:t>
      </w:r>
      <w:r w:rsidR="0094238E">
        <w:rPr>
          <w:sz w:val="22"/>
        </w:rPr>
        <w:tab/>
        <w:t>Les pourcentages des cotisations et souscriptions de ses membres ristournés par la</w:t>
      </w:r>
      <w:r w:rsidR="0009636E">
        <w:rPr>
          <w:sz w:val="22"/>
        </w:rPr>
        <w:t xml:space="preserve"> fédération</w:t>
      </w:r>
      <w:r w:rsidR="0094238E">
        <w:rPr>
          <w:sz w:val="22"/>
        </w:rPr>
        <w:t>,</w:t>
      </w:r>
    </w:p>
    <w:p w:rsidR="0094238E" w:rsidRDefault="0094238E" w:rsidP="000A566E">
      <w:pPr>
        <w:numPr>
          <w:ilvl w:val="2"/>
          <w:numId w:val="30"/>
        </w:numPr>
        <w:rPr>
          <w:sz w:val="22"/>
        </w:rPr>
      </w:pPr>
      <w:r>
        <w:rPr>
          <w:sz w:val="22"/>
        </w:rPr>
        <w:t>Les pourcentages des produits des licences (ristourne fédérale),</w:t>
      </w:r>
    </w:p>
    <w:p w:rsidR="0094238E" w:rsidRPr="000A566E" w:rsidRDefault="0094238E" w:rsidP="000A566E">
      <w:pPr>
        <w:numPr>
          <w:ilvl w:val="2"/>
          <w:numId w:val="30"/>
        </w:numPr>
        <w:rPr>
          <w:sz w:val="22"/>
        </w:rPr>
      </w:pPr>
      <w:r>
        <w:rPr>
          <w:sz w:val="22"/>
        </w:rPr>
        <w:t>Le produit des manifestations,</w:t>
      </w:r>
    </w:p>
    <w:p w:rsidR="0094238E" w:rsidRDefault="0094238E" w:rsidP="000A566E">
      <w:pPr>
        <w:numPr>
          <w:ilvl w:val="2"/>
          <w:numId w:val="30"/>
        </w:numPr>
        <w:rPr>
          <w:sz w:val="22"/>
        </w:rPr>
      </w:pPr>
      <w:r>
        <w:rPr>
          <w:sz w:val="22"/>
        </w:rPr>
        <w:lastRenderedPageBreak/>
        <w:t xml:space="preserve">Les subventions de l’Etat, des collectivités territoriales et des </w:t>
      </w:r>
      <w:r w:rsidR="0009636E">
        <w:rPr>
          <w:sz w:val="22"/>
        </w:rPr>
        <w:t>établissements publics,</w:t>
      </w:r>
    </w:p>
    <w:p w:rsidR="0094238E" w:rsidRPr="000A566E" w:rsidRDefault="0094238E" w:rsidP="000A566E">
      <w:pPr>
        <w:numPr>
          <w:ilvl w:val="2"/>
          <w:numId w:val="30"/>
        </w:numPr>
        <w:rPr>
          <w:sz w:val="22"/>
        </w:rPr>
      </w:pPr>
      <w:r w:rsidRPr="000A566E">
        <w:rPr>
          <w:sz w:val="22"/>
        </w:rPr>
        <w:t>Le produit des rétributions pour services rendus,</w:t>
      </w:r>
    </w:p>
    <w:p w:rsidR="000A566E" w:rsidRPr="003879E5" w:rsidRDefault="0094238E" w:rsidP="00FD6009">
      <w:pPr>
        <w:numPr>
          <w:ilvl w:val="2"/>
          <w:numId w:val="30"/>
        </w:numPr>
        <w:rPr>
          <w:sz w:val="22"/>
        </w:rPr>
      </w:pPr>
      <w:r>
        <w:rPr>
          <w:sz w:val="22"/>
        </w:rPr>
        <w:t>Les ressources provenant du partenariat et du mécénat.</w:t>
      </w:r>
    </w:p>
    <w:p w:rsidR="003879E5" w:rsidRDefault="003879E5" w:rsidP="0017262D">
      <w:pPr>
        <w:jc w:val="center"/>
        <w:rPr>
          <w:b/>
          <w:bCs/>
          <w:sz w:val="22"/>
        </w:rPr>
      </w:pPr>
    </w:p>
    <w:p w:rsidR="0094238E" w:rsidRDefault="000A566E" w:rsidP="0017262D">
      <w:pPr>
        <w:jc w:val="center"/>
        <w:rPr>
          <w:b/>
          <w:bCs/>
          <w:sz w:val="22"/>
        </w:rPr>
      </w:pPr>
      <w:r>
        <w:rPr>
          <w:b/>
          <w:bCs/>
          <w:sz w:val="22"/>
        </w:rPr>
        <w:t>Article 19</w:t>
      </w:r>
      <w:r w:rsidR="0094238E">
        <w:rPr>
          <w:b/>
          <w:bCs/>
          <w:sz w:val="22"/>
        </w:rPr>
        <w:t> : Comptabilité – Vérificateurs aux Comptes.</w:t>
      </w:r>
    </w:p>
    <w:p w:rsidR="0094238E" w:rsidRDefault="0094238E">
      <w:pPr>
        <w:rPr>
          <w:sz w:val="22"/>
        </w:rPr>
      </w:pPr>
    </w:p>
    <w:p w:rsidR="0094238E" w:rsidRDefault="000A566E">
      <w:pPr>
        <w:ind w:left="720" w:hanging="720"/>
        <w:jc w:val="both"/>
        <w:rPr>
          <w:sz w:val="22"/>
        </w:rPr>
      </w:pPr>
      <w:r>
        <w:rPr>
          <w:sz w:val="22"/>
          <w:szCs w:val="16"/>
        </w:rPr>
        <w:t>19</w:t>
      </w:r>
      <w:r w:rsidR="0094238E">
        <w:rPr>
          <w:sz w:val="22"/>
          <w:szCs w:val="16"/>
        </w:rPr>
        <w:t>.1</w:t>
      </w:r>
      <w:r>
        <w:rPr>
          <w:sz w:val="22"/>
          <w:szCs w:val="16"/>
        </w:rPr>
        <w:t>.1</w:t>
      </w:r>
      <w:r w:rsidR="0094238E">
        <w:rPr>
          <w:sz w:val="22"/>
          <w:szCs w:val="16"/>
        </w:rPr>
        <w:t xml:space="preserve"> </w:t>
      </w:r>
      <w:r w:rsidR="0094238E">
        <w:rPr>
          <w:sz w:val="22"/>
          <w:szCs w:val="16"/>
        </w:rPr>
        <w:tab/>
      </w:r>
      <w:r w:rsidR="0094238E">
        <w:rPr>
          <w:sz w:val="22"/>
        </w:rPr>
        <w:t>La comptabilité</w:t>
      </w:r>
      <w:r w:rsidR="0009636E">
        <w:rPr>
          <w:sz w:val="22"/>
        </w:rPr>
        <w:t xml:space="preserve"> de la ligue régionale est tenue conformément aux lois et règlements en vigueur. </w:t>
      </w:r>
    </w:p>
    <w:p w:rsidR="0094238E" w:rsidRDefault="0094238E">
      <w:pPr>
        <w:ind w:left="720" w:hanging="720"/>
        <w:jc w:val="both"/>
        <w:rPr>
          <w:sz w:val="22"/>
        </w:rPr>
      </w:pPr>
    </w:p>
    <w:p w:rsidR="0094238E" w:rsidRDefault="000A566E">
      <w:pPr>
        <w:ind w:left="705" w:hanging="705"/>
        <w:jc w:val="both"/>
        <w:rPr>
          <w:sz w:val="22"/>
        </w:rPr>
      </w:pPr>
      <w:r>
        <w:rPr>
          <w:sz w:val="22"/>
        </w:rPr>
        <w:t>19.1.2</w:t>
      </w:r>
      <w:r w:rsidR="0094238E">
        <w:rPr>
          <w:sz w:val="22"/>
        </w:rPr>
        <w:tab/>
        <w:t xml:space="preserve">Cette comptabilité </w:t>
      </w:r>
      <w:r w:rsidR="0009636E">
        <w:rPr>
          <w:sz w:val="22"/>
        </w:rPr>
        <w:t>fait apparaître annuellement un compte d'exploitation, le résultat de l'exercice et un bilan qui doivent être communiqués au trésorier général fédéral chaque année, et ce</w:t>
      </w:r>
      <w:r w:rsidR="003A0779">
        <w:rPr>
          <w:sz w:val="22"/>
        </w:rPr>
        <w:t>,</w:t>
      </w:r>
      <w:r w:rsidR="0009636E">
        <w:rPr>
          <w:sz w:val="22"/>
        </w:rPr>
        <w:t xml:space="preserve"> quinze jours après l'assemblée générale de la ligue régionale.</w:t>
      </w:r>
    </w:p>
    <w:p w:rsidR="0094238E" w:rsidRDefault="0094238E">
      <w:pPr>
        <w:ind w:left="720" w:hanging="12"/>
        <w:jc w:val="both"/>
        <w:rPr>
          <w:sz w:val="22"/>
          <w:szCs w:val="16"/>
        </w:rPr>
      </w:pPr>
    </w:p>
    <w:p w:rsidR="0094238E" w:rsidRDefault="000A566E">
      <w:pPr>
        <w:ind w:left="720" w:hanging="720"/>
        <w:jc w:val="both"/>
        <w:rPr>
          <w:sz w:val="22"/>
          <w:szCs w:val="16"/>
        </w:rPr>
      </w:pPr>
      <w:r>
        <w:rPr>
          <w:sz w:val="22"/>
          <w:szCs w:val="16"/>
        </w:rPr>
        <w:t>19</w:t>
      </w:r>
      <w:r w:rsidR="0094238E">
        <w:rPr>
          <w:sz w:val="22"/>
          <w:szCs w:val="16"/>
        </w:rPr>
        <w:t>.2.</w:t>
      </w:r>
      <w:r>
        <w:rPr>
          <w:sz w:val="22"/>
          <w:szCs w:val="16"/>
        </w:rPr>
        <w:t>1</w:t>
      </w:r>
      <w:r w:rsidR="0094238E">
        <w:rPr>
          <w:sz w:val="22"/>
          <w:szCs w:val="16"/>
        </w:rPr>
        <w:tab/>
      </w:r>
      <w:r w:rsidR="0094238E">
        <w:rPr>
          <w:sz w:val="22"/>
        </w:rPr>
        <w:t xml:space="preserve">Les </w:t>
      </w:r>
      <w:r w:rsidR="0009636E">
        <w:rPr>
          <w:sz w:val="22"/>
        </w:rPr>
        <w:t>vérificateurs aux comptes, au nombre de un ou deux, sont élus par l'assemblée générale, autant que possible parmi les membres de l'assemblée.</w:t>
      </w:r>
    </w:p>
    <w:p w:rsidR="0094238E" w:rsidRDefault="0094238E">
      <w:pPr>
        <w:jc w:val="both"/>
        <w:rPr>
          <w:sz w:val="22"/>
          <w:szCs w:val="16"/>
        </w:rPr>
      </w:pPr>
    </w:p>
    <w:p w:rsidR="0094238E" w:rsidRDefault="000A566E">
      <w:pPr>
        <w:ind w:left="720" w:hanging="720"/>
        <w:jc w:val="both"/>
        <w:rPr>
          <w:sz w:val="22"/>
        </w:rPr>
      </w:pPr>
      <w:r>
        <w:rPr>
          <w:sz w:val="22"/>
        </w:rPr>
        <w:t>19.2.2</w:t>
      </w:r>
      <w:r w:rsidR="0094238E">
        <w:rPr>
          <w:sz w:val="22"/>
        </w:rPr>
        <w:tab/>
        <w:t xml:space="preserve">Ils </w:t>
      </w:r>
      <w:r w:rsidR="0009636E">
        <w:rPr>
          <w:sz w:val="22"/>
        </w:rPr>
        <w:t xml:space="preserve">examinent les comptes arrêtés 15 jours au moins avant la date de l'assemblée générale. </w:t>
      </w:r>
      <w:r w:rsidR="00134A4E">
        <w:rPr>
          <w:sz w:val="22"/>
        </w:rPr>
        <w:t>Ils</w:t>
      </w:r>
      <w:r w:rsidR="0009636E">
        <w:rPr>
          <w:sz w:val="22"/>
        </w:rPr>
        <w:t xml:space="preserve"> présentent leur rapport et leurs observations et, s'il y a lieu, proposent les modifications qu'ils jugent utiles.</w:t>
      </w:r>
    </w:p>
    <w:p w:rsidR="0094238E" w:rsidRDefault="0094238E">
      <w:pPr>
        <w:jc w:val="both"/>
        <w:rPr>
          <w:sz w:val="22"/>
        </w:rPr>
      </w:pPr>
    </w:p>
    <w:p w:rsidR="0094238E" w:rsidRDefault="000A566E">
      <w:pPr>
        <w:jc w:val="both"/>
        <w:rPr>
          <w:sz w:val="22"/>
          <w:szCs w:val="16"/>
        </w:rPr>
      </w:pPr>
      <w:r>
        <w:rPr>
          <w:sz w:val="22"/>
          <w:szCs w:val="16"/>
        </w:rPr>
        <w:t>19.2.3</w:t>
      </w:r>
      <w:r w:rsidR="0094238E">
        <w:rPr>
          <w:sz w:val="22"/>
          <w:szCs w:val="16"/>
        </w:rPr>
        <w:tab/>
      </w:r>
      <w:r w:rsidR="0094238E">
        <w:rPr>
          <w:sz w:val="22"/>
        </w:rPr>
        <w:t>Ils sont élus chaque année et rééligibles.</w:t>
      </w:r>
    </w:p>
    <w:p w:rsidR="0094238E" w:rsidRDefault="0094238E">
      <w:pPr>
        <w:jc w:val="both"/>
        <w:rPr>
          <w:sz w:val="22"/>
          <w:szCs w:val="16"/>
        </w:rPr>
      </w:pPr>
    </w:p>
    <w:p w:rsidR="0094238E" w:rsidRDefault="000A566E">
      <w:pPr>
        <w:jc w:val="both"/>
        <w:rPr>
          <w:sz w:val="22"/>
        </w:rPr>
      </w:pPr>
      <w:r>
        <w:rPr>
          <w:sz w:val="22"/>
        </w:rPr>
        <w:t>19.2.4</w:t>
      </w:r>
      <w:r w:rsidR="0094238E">
        <w:rPr>
          <w:sz w:val="22"/>
        </w:rPr>
        <w:tab/>
        <w:t xml:space="preserve">Ils ne peuvent faire partie </w:t>
      </w:r>
      <w:r w:rsidR="0009636E">
        <w:rPr>
          <w:sz w:val="22"/>
        </w:rPr>
        <w:t>du comité directeur.</w:t>
      </w:r>
    </w:p>
    <w:p w:rsidR="00554B9E" w:rsidRDefault="00554B9E" w:rsidP="0017262D">
      <w:pPr>
        <w:rPr>
          <w:b/>
          <w:bCs/>
          <w:sz w:val="22"/>
        </w:rPr>
      </w:pPr>
    </w:p>
    <w:p w:rsidR="0094238E" w:rsidRDefault="0094238E">
      <w:pPr>
        <w:jc w:val="center"/>
        <w:rPr>
          <w:b/>
          <w:bCs/>
          <w:sz w:val="22"/>
          <w:szCs w:val="32"/>
        </w:rPr>
      </w:pPr>
      <w:r>
        <w:rPr>
          <w:b/>
          <w:bCs/>
          <w:sz w:val="22"/>
        </w:rPr>
        <w:t xml:space="preserve">IV </w:t>
      </w:r>
      <w:r>
        <w:rPr>
          <w:b/>
          <w:bCs/>
          <w:sz w:val="22"/>
          <w:szCs w:val="32"/>
        </w:rPr>
        <w:t>- MODIFICATION DES STATUTS ET DISSOLUTION</w:t>
      </w:r>
    </w:p>
    <w:p w:rsidR="0094238E" w:rsidRDefault="0094238E">
      <w:pPr>
        <w:rPr>
          <w:sz w:val="22"/>
          <w:szCs w:val="32"/>
        </w:rPr>
      </w:pPr>
    </w:p>
    <w:p w:rsidR="0094238E" w:rsidRDefault="000A566E" w:rsidP="0017262D">
      <w:pPr>
        <w:jc w:val="center"/>
        <w:rPr>
          <w:b/>
          <w:bCs/>
          <w:sz w:val="22"/>
        </w:rPr>
      </w:pPr>
      <w:r>
        <w:rPr>
          <w:b/>
          <w:bCs/>
          <w:sz w:val="22"/>
        </w:rPr>
        <w:t>Article 20</w:t>
      </w:r>
      <w:r w:rsidR="0094238E">
        <w:rPr>
          <w:b/>
          <w:bCs/>
          <w:sz w:val="22"/>
        </w:rPr>
        <w:t> : Modification des Statuts.</w:t>
      </w:r>
    </w:p>
    <w:p w:rsidR="0094238E" w:rsidRDefault="0094238E">
      <w:pPr>
        <w:rPr>
          <w:sz w:val="22"/>
        </w:rPr>
      </w:pPr>
    </w:p>
    <w:p w:rsidR="0094238E" w:rsidRDefault="000A566E" w:rsidP="000A566E">
      <w:pPr>
        <w:ind w:left="705" w:hanging="705"/>
        <w:jc w:val="both"/>
        <w:rPr>
          <w:sz w:val="22"/>
          <w:szCs w:val="22"/>
        </w:rPr>
      </w:pPr>
      <w:r>
        <w:rPr>
          <w:sz w:val="22"/>
          <w:szCs w:val="22"/>
        </w:rPr>
        <w:t>20.1</w:t>
      </w:r>
      <w:r>
        <w:rPr>
          <w:sz w:val="22"/>
          <w:szCs w:val="22"/>
        </w:rPr>
        <w:tab/>
      </w:r>
      <w:r w:rsidR="0094238E">
        <w:rPr>
          <w:sz w:val="22"/>
          <w:szCs w:val="22"/>
        </w:rPr>
        <w:t xml:space="preserve">Les </w:t>
      </w:r>
      <w:r w:rsidR="0009636E">
        <w:rPr>
          <w:sz w:val="22"/>
          <w:szCs w:val="22"/>
        </w:rPr>
        <w:t>statuts ne peuvent être modifiés que sur proposition du comité directeur, ou du dixième des membres dont se compose l'assemblée générale, représentant le dixième des voix, soumise au bureau au moins un mois avant la séance.</w:t>
      </w:r>
    </w:p>
    <w:p w:rsidR="0094238E" w:rsidRDefault="0094238E">
      <w:pPr>
        <w:rPr>
          <w:sz w:val="22"/>
          <w:szCs w:val="16"/>
        </w:rPr>
      </w:pPr>
    </w:p>
    <w:p w:rsidR="0094238E" w:rsidRDefault="000A566E">
      <w:pPr>
        <w:ind w:left="720" w:hanging="720"/>
        <w:jc w:val="both"/>
        <w:rPr>
          <w:sz w:val="22"/>
          <w:szCs w:val="22"/>
        </w:rPr>
      </w:pPr>
      <w:r>
        <w:rPr>
          <w:sz w:val="22"/>
          <w:szCs w:val="22"/>
        </w:rPr>
        <w:t>20</w:t>
      </w:r>
      <w:r w:rsidR="0094238E" w:rsidRPr="00B01F08">
        <w:rPr>
          <w:sz w:val="22"/>
          <w:szCs w:val="22"/>
        </w:rPr>
        <w:t>.2</w:t>
      </w:r>
      <w:r>
        <w:rPr>
          <w:sz w:val="22"/>
          <w:szCs w:val="22"/>
        </w:rPr>
        <w:t>.1</w:t>
      </w:r>
      <w:r w:rsidR="0094238E" w:rsidRPr="00B01F08">
        <w:rPr>
          <w:sz w:val="22"/>
          <w:szCs w:val="22"/>
        </w:rPr>
        <w:tab/>
        <w:t xml:space="preserve">Toute </w:t>
      </w:r>
      <w:r w:rsidR="0009636E" w:rsidRPr="00B01F08">
        <w:rPr>
          <w:sz w:val="22"/>
          <w:szCs w:val="22"/>
        </w:rPr>
        <w:t>proposition de modification doit, avant d'être soumise à l'assemblée générale, recevoir, en application de l'article 7.2.2 du</w:t>
      </w:r>
      <w:r w:rsidR="0009636E">
        <w:rPr>
          <w:sz w:val="22"/>
          <w:szCs w:val="22"/>
        </w:rPr>
        <w:t xml:space="preserve"> règlement intérieur fédéral, l'approbation </w:t>
      </w:r>
      <w:r w:rsidR="0094238E">
        <w:rPr>
          <w:sz w:val="22"/>
          <w:szCs w:val="22"/>
        </w:rPr>
        <w:t>de</w:t>
      </w:r>
      <w:r w:rsidR="0094238E">
        <w:rPr>
          <w:b/>
          <w:bCs/>
          <w:sz w:val="22"/>
          <w:szCs w:val="22"/>
        </w:rPr>
        <w:t xml:space="preserve"> </w:t>
      </w:r>
      <w:r w:rsidR="0094238E">
        <w:rPr>
          <w:sz w:val="22"/>
          <w:szCs w:val="22"/>
        </w:rPr>
        <w:t xml:space="preserve">la </w:t>
      </w:r>
      <w:r w:rsidR="0094238E">
        <w:rPr>
          <w:sz w:val="22"/>
        </w:rPr>
        <w:t>Fédérat</w:t>
      </w:r>
      <w:r w:rsidR="0009636E">
        <w:rPr>
          <w:sz w:val="22"/>
        </w:rPr>
        <w:t xml:space="preserve">ion Française de Baseball et </w:t>
      </w:r>
      <w:r w:rsidR="0094238E">
        <w:rPr>
          <w:sz w:val="22"/>
        </w:rPr>
        <w:t xml:space="preserve">Softball </w:t>
      </w:r>
      <w:r w:rsidR="0094238E">
        <w:rPr>
          <w:sz w:val="22"/>
          <w:szCs w:val="22"/>
        </w:rPr>
        <w:t xml:space="preserve">sous peine de nullité. </w:t>
      </w:r>
    </w:p>
    <w:p w:rsidR="0094238E" w:rsidRDefault="0094238E">
      <w:pPr>
        <w:ind w:left="720" w:hanging="720"/>
        <w:jc w:val="both"/>
        <w:rPr>
          <w:sz w:val="22"/>
          <w:szCs w:val="22"/>
        </w:rPr>
      </w:pPr>
    </w:p>
    <w:p w:rsidR="0094238E" w:rsidRDefault="000A566E">
      <w:pPr>
        <w:ind w:left="705" w:hanging="705"/>
        <w:jc w:val="both"/>
        <w:rPr>
          <w:sz w:val="22"/>
          <w:szCs w:val="22"/>
        </w:rPr>
      </w:pPr>
      <w:r>
        <w:rPr>
          <w:sz w:val="22"/>
          <w:szCs w:val="22"/>
        </w:rPr>
        <w:t>20.2.2</w:t>
      </w:r>
      <w:r w:rsidR="0094238E">
        <w:rPr>
          <w:sz w:val="22"/>
          <w:szCs w:val="22"/>
        </w:rPr>
        <w:tab/>
        <w:t>Le projet adopté doit également être approuvé par</w:t>
      </w:r>
      <w:r w:rsidR="0094238E">
        <w:rPr>
          <w:b/>
          <w:bCs/>
          <w:sz w:val="22"/>
          <w:szCs w:val="22"/>
        </w:rPr>
        <w:t xml:space="preserve"> </w:t>
      </w:r>
      <w:r w:rsidR="0094238E">
        <w:rPr>
          <w:sz w:val="22"/>
          <w:szCs w:val="22"/>
        </w:rPr>
        <w:t xml:space="preserve">la </w:t>
      </w:r>
      <w:r w:rsidR="0094238E">
        <w:rPr>
          <w:sz w:val="22"/>
        </w:rPr>
        <w:t>Fédéra</w:t>
      </w:r>
      <w:r w:rsidR="0009636E">
        <w:rPr>
          <w:sz w:val="22"/>
        </w:rPr>
        <w:t>tion Française de Baseball et</w:t>
      </w:r>
      <w:r w:rsidR="0094238E">
        <w:rPr>
          <w:sz w:val="22"/>
        </w:rPr>
        <w:t xml:space="preserve"> Softball </w:t>
      </w:r>
      <w:r w:rsidR="0094238E">
        <w:rPr>
          <w:sz w:val="22"/>
          <w:szCs w:val="22"/>
        </w:rPr>
        <w:t xml:space="preserve">avant les déclarations et publications réglementaires. </w:t>
      </w:r>
    </w:p>
    <w:p w:rsidR="0094238E" w:rsidRDefault="0094238E">
      <w:pPr>
        <w:ind w:left="720" w:hanging="12"/>
        <w:jc w:val="both"/>
        <w:rPr>
          <w:sz w:val="22"/>
          <w:szCs w:val="22"/>
        </w:rPr>
      </w:pPr>
    </w:p>
    <w:p w:rsidR="0094238E" w:rsidRDefault="000A566E">
      <w:pPr>
        <w:pStyle w:val="Corpsdetexte"/>
        <w:ind w:left="720" w:hanging="720"/>
        <w:jc w:val="both"/>
      </w:pPr>
      <w:r>
        <w:t>20</w:t>
      </w:r>
      <w:r w:rsidR="0094238E">
        <w:t>.3</w:t>
      </w:r>
      <w:r w:rsidR="0094238E">
        <w:tab/>
        <w:t xml:space="preserve">A tout moment le </w:t>
      </w:r>
      <w:r w:rsidR="0009636E">
        <w:t xml:space="preserve">comité directeur fédéral peut exiger la modification des statuts pour leur mise en conformité avec les lois et règlements en vigueur concernant le sport ou avec les statuts et règlements fédéraux. </w:t>
      </w:r>
    </w:p>
    <w:p w:rsidR="007D2EF6" w:rsidRDefault="007D2EF6" w:rsidP="007D2EF6">
      <w:pPr>
        <w:jc w:val="both"/>
        <w:rPr>
          <w:sz w:val="22"/>
          <w:szCs w:val="22"/>
        </w:rPr>
      </w:pPr>
    </w:p>
    <w:p w:rsidR="0094238E" w:rsidRDefault="000A566E">
      <w:pPr>
        <w:ind w:left="720" w:hanging="720"/>
        <w:jc w:val="both"/>
        <w:rPr>
          <w:sz w:val="22"/>
          <w:szCs w:val="22"/>
        </w:rPr>
      </w:pPr>
      <w:r>
        <w:rPr>
          <w:sz w:val="22"/>
          <w:szCs w:val="22"/>
        </w:rPr>
        <w:t>20</w:t>
      </w:r>
      <w:r w:rsidR="0094238E">
        <w:rPr>
          <w:sz w:val="22"/>
          <w:szCs w:val="22"/>
        </w:rPr>
        <w:t>.4</w:t>
      </w:r>
      <w:r>
        <w:rPr>
          <w:sz w:val="22"/>
          <w:szCs w:val="22"/>
        </w:rPr>
        <w:t>.1</w:t>
      </w:r>
      <w:r w:rsidR="0094238E">
        <w:rPr>
          <w:sz w:val="22"/>
          <w:szCs w:val="22"/>
        </w:rPr>
        <w:tab/>
        <w:t xml:space="preserve">Les </w:t>
      </w:r>
      <w:r w:rsidR="0009636E">
        <w:rPr>
          <w:sz w:val="22"/>
          <w:szCs w:val="22"/>
        </w:rPr>
        <w:t xml:space="preserve">statuts ne peuvent être modifiés qu'à la majorité des deux tiers des voix des membres présents ou représentés, représentant au moins les deux tiers des voix. </w:t>
      </w:r>
    </w:p>
    <w:p w:rsidR="0094238E" w:rsidRDefault="0094238E">
      <w:pPr>
        <w:jc w:val="both"/>
        <w:rPr>
          <w:sz w:val="22"/>
          <w:szCs w:val="22"/>
        </w:rPr>
      </w:pPr>
    </w:p>
    <w:p w:rsidR="0094238E" w:rsidRDefault="00F74ED2">
      <w:pPr>
        <w:ind w:left="720" w:hanging="720"/>
        <w:jc w:val="both"/>
        <w:rPr>
          <w:sz w:val="22"/>
          <w:szCs w:val="22"/>
        </w:rPr>
      </w:pPr>
      <w:r>
        <w:rPr>
          <w:sz w:val="22"/>
          <w:szCs w:val="22"/>
        </w:rPr>
        <w:t>20.4.</w:t>
      </w:r>
      <w:r w:rsidR="000A566E">
        <w:rPr>
          <w:sz w:val="22"/>
          <w:szCs w:val="22"/>
        </w:rPr>
        <w:t>2</w:t>
      </w:r>
      <w:r w:rsidR="0094238E">
        <w:rPr>
          <w:sz w:val="22"/>
          <w:szCs w:val="22"/>
        </w:rPr>
        <w:tab/>
        <w:t xml:space="preserve">Toutefois, lorsque la modification est demandée par </w:t>
      </w:r>
      <w:r w:rsidR="0009636E">
        <w:rPr>
          <w:sz w:val="22"/>
          <w:szCs w:val="22"/>
        </w:rPr>
        <w:t xml:space="preserve">le comité directeur fédéral, elle </w:t>
      </w:r>
      <w:r w:rsidR="0094238E">
        <w:rPr>
          <w:sz w:val="22"/>
          <w:szCs w:val="22"/>
        </w:rPr>
        <w:t xml:space="preserve">est adoptée même si elle ne recueille pas la majorité des voix des membres présents ou représentés. </w:t>
      </w:r>
    </w:p>
    <w:p w:rsidR="007D2EF6" w:rsidRDefault="007D2EF6" w:rsidP="007D2EF6">
      <w:pPr>
        <w:pStyle w:val="Corpsdetexte"/>
        <w:rPr>
          <w:b/>
          <w:bCs/>
          <w:szCs w:val="24"/>
        </w:rPr>
      </w:pPr>
    </w:p>
    <w:p w:rsidR="0094238E" w:rsidRDefault="0065418A" w:rsidP="0017262D">
      <w:pPr>
        <w:pStyle w:val="Corpsdetexte"/>
        <w:jc w:val="center"/>
        <w:rPr>
          <w:b/>
          <w:bCs/>
          <w:szCs w:val="24"/>
        </w:rPr>
      </w:pPr>
      <w:r>
        <w:rPr>
          <w:b/>
          <w:bCs/>
          <w:szCs w:val="24"/>
        </w:rPr>
        <w:t>Article 21</w:t>
      </w:r>
      <w:r w:rsidR="0094238E">
        <w:rPr>
          <w:b/>
          <w:bCs/>
          <w:szCs w:val="24"/>
        </w:rPr>
        <w:t> : Dissolution.</w:t>
      </w:r>
    </w:p>
    <w:p w:rsidR="0094238E" w:rsidRDefault="0094238E">
      <w:pPr>
        <w:rPr>
          <w:sz w:val="22"/>
        </w:rPr>
      </w:pPr>
    </w:p>
    <w:p w:rsidR="0094238E" w:rsidRDefault="0065418A">
      <w:pPr>
        <w:jc w:val="both"/>
        <w:rPr>
          <w:sz w:val="22"/>
          <w:szCs w:val="16"/>
        </w:rPr>
      </w:pPr>
      <w:r>
        <w:rPr>
          <w:sz w:val="22"/>
          <w:szCs w:val="16"/>
        </w:rPr>
        <w:t>21</w:t>
      </w:r>
      <w:r w:rsidR="0094238E">
        <w:rPr>
          <w:sz w:val="22"/>
          <w:szCs w:val="16"/>
        </w:rPr>
        <w:t xml:space="preserve">.1 </w:t>
      </w:r>
      <w:r w:rsidR="0094238E">
        <w:rPr>
          <w:sz w:val="22"/>
          <w:szCs w:val="16"/>
        </w:rPr>
        <w:tab/>
      </w:r>
      <w:r w:rsidR="0094238E">
        <w:rPr>
          <w:sz w:val="22"/>
          <w:szCs w:val="22"/>
        </w:rPr>
        <w:t xml:space="preserve">La dissolution ne peut être prononcée que sur décision </w:t>
      </w:r>
      <w:r w:rsidR="0009636E">
        <w:rPr>
          <w:sz w:val="22"/>
          <w:szCs w:val="22"/>
        </w:rPr>
        <w:t>du comité directeur fédéral.</w:t>
      </w:r>
    </w:p>
    <w:p w:rsidR="007D2EF6" w:rsidRDefault="007D2EF6">
      <w:pPr>
        <w:jc w:val="both"/>
        <w:rPr>
          <w:sz w:val="22"/>
          <w:szCs w:val="16"/>
        </w:rPr>
      </w:pPr>
    </w:p>
    <w:p w:rsidR="0094238E" w:rsidRDefault="0065418A">
      <w:pPr>
        <w:ind w:left="720" w:hanging="720"/>
        <w:jc w:val="both"/>
        <w:rPr>
          <w:sz w:val="22"/>
          <w:szCs w:val="22"/>
        </w:rPr>
      </w:pPr>
      <w:r>
        <w:rPr>
          <w:sz w:val="22"/>
        </w:rPr>
        <w:t>21</w:t>
      </w:r>
      <w:r w:rsidR="0094238E">
        <w:rPr>
          <w:sz w:val="22"/>
        </w:rPr>
        <w:t xml:space="preserve">.2 </w:t>
      </w:r>
      <w:r w:rsidR="0094238E">
        <w:rPr>
          <w:sz w:val="22"/>
        </w:rPr>
        <w:tab/>
      </w:r>
      <w:r w:rsidR="0094238E">
        <w:rPr>
          <w:sz w:val="22"/>
          <w:szCs w:val="22"/>
        </w:rPr>
        <w:t xml:space="preserve">Dans ce cas, la dissolution est adoptée même si elle ne recueille pas la majorité des membres présents ou représentés </w:t>
      </w:r>
      <w:r w:rsidR="0009636E">
        <w:rPr>
          <w:sz w:val="22"/>
          <w:szCs w:val="22"/>
        </w:rPr>
        <w:t xml:space="preserve">à l'assemblée générale à l'ordre </w:t>
      </w:r>
      <w:r w:rsidR="0094238E">
        <w:rPr>
          <w:sz w:val="22"/>
          <w:szCs w:val="22"/>
        </w:rPr>
        <w:t>du jour de laquelle figure la dissolution.</w:t>
      </w:r>
    </w:p>
    <w:p w:rsidR="0094238E" w:rsidRDefault="0094238E">
      <w:pPr>
        <w:ind w:left="720" w:hanging="720"/>
        <w:jc w:val="both"/>
        <w:rPr>
          <w:sz w:val="22"/>
        </w:rPr>
      </w:pPr>
    </w:p>
    <w:p w:rsidR="0094238E" w:rsidRDefault="0065418A" w:rsidP="003879E5">
      <w:pPr>
        <w:ind w:left="720" w:hanging="720"/>
        <w:jc w:val="both"/>
        <w:rPr>
          <w:sz w:val="22"/>
          <w:szCs w:val="22"/>
        </w:rPr>
      </w:pPr>
      <w:r>
        <w:rPr>
          <w:sz w:val="22"/>
        </w:rPr>
        <w:lastRenderedPageBreak/>
        <w:t>21</w:t>
      </w:r>
      <w:r w:rsidR="0094238E">
        <w:rPr>
          <w:sz w:val="22"/>
        </w:rPr>
        <w:t xml:space="preserve">.3 </w:t>
      </w:r>
      <w:r w:rsidR="0094238E">
        <w:rPr>
          <w:sz w:val="22"/>
        </w:rPr>
        <w:tab/>
      </w:r>
      <w:r w:rsidR="0094238E">
        <w:rPr>
          <w:sz w:val="22"/>
          <w:szCs w:val="22"/>
        </w:rPr>
        <w:t xml:space="preserve">L'actif net de la </w:t>
      </w:r>
      <w:r w:rsidR="0009636E">
        <w:rPr>
          <w:sz w:val="22"/>
          <w:szCs w:val="22"/>
        </w:rPr>
        <w:t xml:space="preserve">ligue régionale </w:t>
      </w:r>
      <w:r w:rsidR="0094238E">
        <w:rPr>
          <w:sz w:val="22"/>
          <w:szCs w:val="22"/>
        </w:rPr>
        <w:t xml:space="preserve">est dévolu à la </w:t>
      </w:r>
      <w:r w:rsidR="0094238E">
        <w:rPr>
          <w:sz w:val="22"/>
        </w:rPr>
        <w:t>Fédérat</w:t>
      </w:r>
      <w:r w:rsidR="0009636E">
        <w:rPr>
          <w:sz w:val="22"/>
        </w:rPr>
        <w:t xml:space="preserve">ion Française de Baseball et </w:t>
      </w:r>
      <w:r w:rsidR="0094238E">
        <w:rPr>
          <w:sz w:val="22"/>
        </w:rPr>
        <w:t xml:space="preserve">Softball </w:t>
      </w:r>
      <w:r w:rsidR="00134A4E">
        <w:rPr>
          <w:sz w:val="22"/>
          <w:szCs w:val="22"/>
        </w:rPr>
        <w:t>par les c</w:t>
      </w:r>
      <w:r w:rsidR="0094238E">
        <w:rPr>
          <w:sz w:val="22"/>
          <w:szCs w:val="22"/>
        </w:rPr>
        <w:t>ommissaires chargés de la liquidation de ses biens et désignés à ce</w:t>
      </w:r>
      <w:r w:rsidR="00DA073D">
        <w:rPr>
          <w:sz w:val="22"/>
          <w:szCs w:val="22"/>
        </w:rPr>
        <w:t>t</w:t>
      </w:r>
      <w:r w:rsidR="0094238E">
        <w:rPr>
          <w:sz w:val="22"/>
          <w:szCs w:val="22"/>
        </w:rPr>
        <w:t xml:space="preserve"> effet par </w:t>
      </w:r>
      <w:r w:rsidR="0009636E">
        <w:rPr>
          <w:sz w:val="22"/>
          <w:szCs w:val="22"/>
        </w:rPr>
        <w:t>l'assemblée générale.</w:t>
      </w:r>
    </w:p>
    <w:p w:rsidR="003A0779" w:rsidRPr="003879E5" w:rsidRDefault="003A0779" w:rsidP="003879E5">
      <w:pPr>
        <w:ind w:left="720" w:hanging="720"/>
        <w:jc w:val="both"/>
        <w:rPr>
          <w:sz w:val="22"/>
        </w:rPr>
      </w:pPr>
    </w:p>
    <w:p w:rsidR="0094238E" w:rsidRDefault="0094238E">
      <w:pPr>
        <w:pStyle w:val="Titre2"/>
        <w:rPr>
          <w:szCs w:val="32"/>
        </w:rPr>
      </w:pPr>
      <w:r>
        <w:rPr>
          <w:szCs w:val="32"/>
        </w:rPr>
        <w:t>V - FORMALITES ADMINISTRATIVES ET REGLEMENT INTERIEUR</w:t>
      </w:r>
    </w:p>
    <w:p w:rsidR="0094238E" w:rsidRDefault="0094238E">
      <w:pPr>
        <w:rPr>
          <w:sz w:val="22"/>
          <w:szCs w:val="32"/>
        </w:rPr>
      </w:pPr>
    </w:p>
    <w:p w:rsidR="0094238E" w:rsidRDefault="0065418A" w:rsidP="0017262D">
      <w:pPr>
        <w:pStyle w:val="Corpsdetexte"/>
        <w:jc w:val="center"/>
        <w:rPr>
          <w:b/>
          <w:bCs/>
          <w:szCs w:val="24"/>
        </w:rPr>
      </w:pPr>
      <w:r>
        <w:rPr>
          <w:b/>
          <w:bCs/>
          <w:szCs w:val="24"/>
        </w:rPr>
        <w:t>Article 22</w:t>
      </w:r>
      <w:r w:rsidR="0094238E">
        <w:rPr>
          <w:b/>
          <w:bCs/>
          <w:szCs w:val="24"/>
        </w:rPr>
        <w:t> : Déclaration Administrative.</w:t>
      </w:r>
    </w:p>
    <w:p w:rsidR="0094238E" w:rsidRDefault="0094238E">
      <w:pPr>
        <w:rPr>
          <w:sz w:val="22"/>
        </w:rPr>
      </w:pPr>
    </w:p>
    <w:p w:rsidR="0094238E" w:rsidRDefault="0065418A">
      <w:pPr>
        <w:jc w:val="both"/>
        <w:rPr>
          <w:sz w:val="22"/>
        </w:rPr>
      </w:pPr>
      <w:r>
        <w:rPr>
          <w:sz w:val="22"/>
        </w:rPr>
        <w:t>22</w:t>
      </w:r>
      <w:r w:rsidR="0094238E">
        <w:rPr>
          <w:sz w:val="22"/>
        </w:rPr>
        <w:t>.1</w:t>
      </w:r>
      <w:r>
        <w:rPr>
          <w:sz w:val="22"/>
        </w:rPr>
        <w:t>.1</w:t>
      </w:r>
      <w:r w:rsidR="0094238E">
        <w:rPr>
          <w:sz w:val="22"/>
        </w:rPr>
        <w:t xml:space="preserve"> </w:t>
      </w:r>
      <w:r w:rsidR="0094238E">
        <w:rPr>
          <w:sz w:val="22"/>
        </w:rPr>
        <w:tab/>
        <w:t xml:space="preserve">Le </w:t>
      </w:r>
      <w:r w:rsidR="0009636E">
        <w:rPr>
          <w:sz w:val="22"/>
        </w:rPr>
        <w:t xml:space="preserve">président </w:t>
      </w:r>
      <w:r w:rsidR="0094238E">
        <w:rPr>
          <w:sz w:val="22"/>
        </w:rPr>
        <w:t>doit effectuer :</w:t>
      </w:r>
    </w:p>
    <w:p w:rsidR="0094238E" w:rsidRDefault="0094238E">
      <w:pPr>
        <w:jc w:val="both"/>
        <w:rPr>
          <w:sz w:val="22"/>
        </w:rPr>
      </w:pPr>
    </w:p>
    <w:p w:rsidR="0094238E" w:rsidRDefault="0065418A">
      <w:pPr>
        <w:ind w:left="720" w:hanging="720"/>
        <w:jc w:val="both"/>
        <w:rPr>
          <w:sz w:val="22"/>
        </w:rPr>
      </w:pPr>
      <w:r>
        <w:rPr>
          <w:sz w:val="22"/>
        </w:rPr>
        <w:t>22.1.2</w:t>
      </w:r>
      <w:r w:rsidR="0094238E" w:rsidRPr="00B01F08">
        <w:rPr>
          <w:sz w:val="22"/>
        </w:rPr>
        <w:t xml:space="preserve"> </w:t>
      </w:r>
      <w:r w:rsidR="0094238E" w:rsidRPr="00B01F08">
        <w:rPr>
          <w:sz w:val="22"/>
        </w:rPr>
        <w:tab/>
        <w:t>Auprès de la Fédérat</w:t>
      </w:r>
      <w:r w:rsidR="0009636E" w:rsidRPr="00B01F08">
        <w:rPr>
          <w:sz w:val="22"/>
        </w:rPr>
        <w:t xml:space="preserve">ion Française de Baseball et </w:t>
      </w:r>
      <w:r w:rsidR="0094238E" w:rsidRPr="00B01F08">
        <w:rPr>
          <w:sz w:val="22"/>
        </w:rPr>
        <w:t xml:space="preserve">Softball, les communications et demandes d'approbation prévues aux articles </w:t>
      </w:r>
      <w:r w:rsidR="00D53679" w:rsidRPr="00B01F08">
        <w:rPr>
          <w:sz w:val="22"/>
          <w:szCs w:val="22"/>
        </w:rPr>
        <w:t xml:space="preserve">7.2.2 </w:t>
      </w:r>
      <w:r w:rsidR="0094238E" w:rsidRPr="00B01F08">
        <w:rPr>
          <w:sz w:val="22"/>
        </w:rPr>
        <w:t xml:space="preserve"> et</w:t>
      </w:r>
      <w:r w:rsidR="0094238E">
        <w:rPr>
          <w:sz w:val="22"/>
        </w:rPr>
        <w:t xml:space="preserve"> 8 </w:t>
      </w:r>
      <w:r w:rsidR="0009636E">
        <w:rPr>
          <w:sz w:val="22"/>
        </w:rPr>
        <w:t>du règlement intérieur fédéral,</w:t>
      </w:r>
    </w:p>
    <w:p w:rsidR="0094238E" w:rsidRDefault="0094238E">
      <w:pPr>
        <w:jc w:val="both"/>
        <w:rPr>
          <w:sz w:val="22"/>
        </w:rPr>
      </w:pPr>
    </w:p>
    <w:p w:rsidR="0094238E" w:rsidRDefault="0065418A">
      <w:pPr>
        <w:ind w:left="720" w:hanging="720"/>
        <w:jc w:val="both"/>
        <w:rPr>
          <w:sz w:val="22"/>
        </w:rPr>
      </w:pPr>
      <w:r>
        <w:rPr>
          <w:sz w:val="22"/>
        </w:rPr>
        <w:t>22.1.3</w:t>
      </w:r>
      <w:r w:rsidR="0094238E">
        <w:rPr>
          <w:sz w:val="22"/>
        </w:rPr>
        <w:t xml:space="preserve"> </w:t>
      </w:r>
      <w:r w:rsidR="0094238E">
        <w:rPr>
          <w:sz w:val="22"/>
        </w:rPr>
        <w:tab/>
        <w:t xml:space="preserve">A la </w:t>
      </w:r>
      <w:r w:rsidR="0009636E">
        <w:rPr>
          <w:sz w:val="22"/>
        </w:rPr>
        <w:t>préfecture ou à la sous-préfecture, les déclarations prévues à l'article 3 du décret du 16 août 1901 portant règlement d'administration publique pour l'application de la loi du 1er juillet 1901 et concernant notamment :</w:t>
      </w:r>
    </w:p>
    <w:p w:rsidR="0094238E" w:rsidRDefault="0094238E">
      <w:pPr>
        <w:jc w:val="both"/>
        <w:rPr>
          <w:sz w:val="22"/>
        </w:rPr>
      </w:pPr>
    </w:p>
    <w:p w:rsidR="0094238E" w:rsidRDefault="0065418A">
      <w:pPr>
        <w:jc w:val="both"/>
        <w:rPr>
          <w:sz w:val="22"/>
        </w:rPr>
      </w:pPr>
      <w:r>
        <w:rPr>
          <w:sz w:val="22"/>
        </w:rPr>
        <w:t>22.1.4</w:t>
      </w:r>
      <w:r w:rsidR="0094238E">
        <w:rPr>
          <w:sz w:val="22"/>
        </w:rPr>
        <w:t xml:space="preserve">.1 - Les modifications apportées aux </w:t>
      </w:r>
      <w:r w:rsidR="0009636E">
        <w:rPr>
          <w:sz w:val="22"/>
        </w:rPr>
        <w:t xml:space="preserve">statuts, </w:t>
      </w:r>
    </w:p>
    <w:p w:rsidR="0094238E" w:rsidRDefault="0094238E">
      <w:pPr>
        <w:jc w:val="both"/>
        <w:rPr>
          <w:sz w:val="22"/>
        </w:rPr>
      </w:pPr>
    </w:p>
    <w:p w:rsidR="0094238E" w:rsidRDefault="0065418A">
      <w:pPr>
        <w:jc w:val="both"/>
        <w:rPr>
          <w:sz w:val="22"/>
        </w:rPr>
      </w:pPr>
      <w:r>
        <w:rPr>
          <w:sz w:val="22"/>
        </w:rPr>
        <w:t>22.1.4</w:t>
      </w:r>
      <w:r w:rsidR="0094238E">
        <w:rPr>
          <w:sz w:val="22"/>
        </w:rPr>
        <w:t xml:space="preserve">.2 - Le changement de titre de </w:t>
      </w:r>
      <w:r w:rsidR="0009636E">
        <w:rPr>
          <w:sz w:val="22"/>
        </w:rPr>
        <w:t xml:space="preserve">la ligue régionale, </w:t>
      </w:r>
    </w:p>
    <w:p w:rsidR="0094238E" w:rsidRDefault="0094238E">
      <w:pPr>
        <w:jc w:val="both"/>
        <w:rPr>
          <w:sz w:val="22"/>
        </w:rPr>
      </w:pPr>
    </w:p>
    <w:p w:rsidR="0094238E" w:rsidRDefault="0065418A">
      <w:pPr>
        <w:jc w:val="both"/>
        <w:rPr>
          <w:sz w:val="22"/>
        </w:rPr>
      </w:pPr>
      <w:r>
        <w:rPr>
          <w:sz w:val="22"/>
        </w:rPr>
        <w:t>22.1.4</w:t>
      </w:r>
      <w:r w:rsidR="0094238E">
        <w:rPr>
          <w:sz w:val="22"/>
        </w:rPr>
        <w:t xml:space="preserve">.3 - Le transfert du siège social, </w:t>
      </w:r>
    </w:p>
    <w:p w:rsidR="0094238E" w:rsidRDefault="0094238E">
      <w:pPr>
        <w:rPr>
          <w:sz w:val="22"/>
        </w:rPr>
      </w:pPr>
    </w:p>
    <w:p w:rsidR="0094238E" w:rsidRDefault="0065418A">
      <w:pPr>
        <w:rPr>
          <w:sz w:val="22"/>
          <w:szCs w:val="22"/>
        </w:rPr>
      </w:pPr>
      <w:r>
        <w:rPr>
          <w:sz w:val="22"/>
          <w:szCs w:val="22"/>
        </w:rPr>
        <w:t>22.1.4</w:t>
      </w:r>
      <w:r w:rsidR="0094238E">
        <w:rPr>
          <w:sz w:val="22"/>
          <w:szCs w:val="22"/>
        </w:rPr>
        <w:t xml:space="preserve">.4 - Les changements survenus au sein </w:t>
      </w:r>
      <w:r w:rsidR="0009636E">
        <w:rPr>
          <w:sz w:val="22"/>
          <w:szCs w:val="22"/>
        </w:rPr>
        <w:t xml:space="preserve">du comité directeur et du bureau. </w:t>
      </w:r>
    </w:p>
    <w:p w:rsidR="0094238E" w:rsidRDefault="0094238E">
      <w:pPr>
        <w:pStyle w:val="Corpsdetexte"/>
        <w:autoSpaceDE/>
        <w:autoSpaceDN/>
        <w:adjustRightInd/>
        <w:rPr>
          <w:b/>
          <w:bCs/>
        </w:rPr>
      </w:pPr>
    </w:p>
    <w:p w:rsidR="0094238E" w:rsidRDefault="0065418A" w:rsidP="0017262D">
      <w:pPr>
        <w:pStyle w:val="Corpsdetexte"/>
        <w:autoSpaceDE/>
        <w:autoSpaceDN/>
        <w:adjustRightInd/>
        <w:jc w:val="center"/>
        <w:rPr>
          <w:b/>
          <w:bCs/>
        </w:rPr>
      </w:pPr>
      <w:r>
        <w:rPr>
          <w:b/>
          <w:bCs/>
        </w:rPr>
        <w:t>Article 23</w:t>
      </w:r>
      <w:r w:rsidR="0094238E">
        <w:rPr>
          <w:b/>
          <w:bCs/>
        </w:rPr>
        <w:t> : Approbation du Règlement Intérieur.</w:t>
      </w:r>
    </w:p>
    <w:p w:rsidR="0094238E" w:rsidRDefault="0094238E">
      <w:pPr>
        <w:rPr>
          <w:sz w:val="22"/>
          <w:szCs w:val="22"/>
        </w:rPr>
      </w:pPr>
    </w:p>
    <w:p w:rsidR="0094238E" w:rsidRPr="003A0779" w:rsidRDefault="0065418A" w:rsidP="003A0779">
      <w:pPr>
        <w:ind w:left="705" w:hanging="705"/>
        <w:jc w:val="both"/>
        <w:rPr>
          <w:sz w:val="22"/>
          <w:szCs w:val="22"/>
        </w:rPr>
      </w:pPr>
      <w:r>
        <w:rPr>
          <w:sz w:val="22"/>
        </w:rPr>
        <w:t>23</w:t>
      </w:r>
      <w:r w:rsidR="0094238E">
        <w:rPr>
          <w:sz w:val="22"/>
        </w:rPr>
        <w:t xml:space="preserve">.1 </w:t>
      </w:r>
      <w:r w:rsidR="0094238E">
        <w:rPr>
          <w:sz w:val="22"/>
        </w:rPr>
        <w:tab/>
      </w:r>
      <w:r w:rsidR="0094238E">
        <w:rPr>
          <w:sz w:val="22"/>
          <w:szCs w:val="22"/>
        </w:rPr>
        <w:t xml:space="preserve">Le </w:t>
      </w:r>
      <w:r w:rsidR="0009636E">
        <w:rPr>
          <w:sz w:val="22"/>
          <w:szCs w:val="22"/>
        </w:rPr>
        <w:t xml:space="preserve">règlement intérieur </w:t>
      </w:r>
      <w:r w:rsidR="0094238E">
        <w:rPr>
          <w:sz w:val="22"/>
          <w:szCs w:val="22"/>
        </w:rPr>
        <w:t xml:space="preserve">de la Ligue de « xxxxx » est préparé par le </w:t>
      </w:r>
      <w:r w:rsidR="00134A4E">
        <w:rPr>
          <w:sz w:val="22"/>
          <w:szCs w:val="22"/>
        </w:rPr>
        <w:t xml:space="preserve">comité directeur </w:t>
      </w:r>
      <w:r w:rsidR="0094238E">
        <w:rPr>
          <w:sz w:val="22"/>
          <w:szCs w:val="22"/>
        </w:rPr>
        <w:t xml:space="preserve">et adopté par </w:t>
      </w:r>
      <w:r w:rsidR="0009636E">
        <w:rPr>
          <w:sz w:val="22"/>
          <w:szCs w:val="22"/>
        </w:rPr>
        <w:t xml:space="preserve">l'assemblée générale. Il ne devient définitif qu'après approbation par le comité directeur fédéral. </w:t>
      </w:r>
    </w:p>
    <w:p w:rsidR="0094238E" w:rsidRDefault="0065418A" w:rsidP="0017262D">
      <w:pPr>
        <w:pStyle w:val="Corpsdetexte"/>
        <w:autoSpaceDE/>
        <w:autoSpaceDN/>
        <w:adjustRightInd/>
        <w:jc w:val="center"/>
        <w:rPr>
          <w:b/>
          <w:bCs/>
          <w:szCs w:val="24"/>
        </w:rPr>
      </w:pPr>
      <w:r>
        <w:rPr>
          <w:b/>
          <w:bCs/>
          <w:szCs w:val="24"/>
        </w:rPr>
        <w:t>Article 24</w:t>
      </w:r>
      <w:r w:rsidR="0094238E">
        <w:rPr>
          <w:b/>
          <w:bCs/>
          <w:szCs w:val="24"/>
        </w:rPr>
        <w:t> : communication.</w:t>
      </w:r>
    </w:p>
    <w:p w:rsidR="0094238E" w:rsidRDefault="0094238E">
      <w:pPr>
        <w:rPr>
          <w:sz w:val="22"/>
        </w:rPr>
      </w:pPr>
    </w:p>
    <w:p w:rsidR="00DE5BEC" w:rsidRDefault="0065418A" w:rsidP="00F34A2A">
      <w:pPr>
        <w:ind w:left="705" w:hanging="705"/>
        <w:jc w:val="both"/>
        <w:rPr>
          <w:sz w:val="22"/>
          <w:szCs w:val="22"/>
        </w:rPr>
      </w:pPr>
      <w:r>
        <w:rPr>
          <w:sz w:val="22"/>
        </w:rPr>
        <w:t>24</w:t>
      </w:r>
      <w:r w:rsidR="0094238E">
        <w:rPr>
          <w:sz w:val="22"/>
        </w:rPr>
        <w:t xml:space="preserve">.1 </w:t>
      </w:r>
      <w:r w:rsidR="0094238E">
        <w:rPr>
          <w:sz w:val="22"/>
        </w:rPr>
        <w:tab/>
      </w:r>
      <w:r w:rsidR="0094238E">
        <w:rPr>
          <w:sz w:val="22"/>
          <w:szCs w:val="22"/>
        </w:rPr>
        <w:t xml:space="preserve">Les </w:t>
      </w:r>
      <w:r w:rsidR="0009636E">
        <w:rPr>
          <w:sz w:val="22"/>
          <w:szCs w:val="22"/>
        </w:rPr>
        <w:t xml:space="preserve">statuts et le règlement intérieur ainsi que toutes modifications ultérieures sont communiqués à la direction </w:t>
      </w:r>
      <w:r w:rsidR="0009636E" w:rsidRPr="00B01F08">
        <w:rPr>
          <w:sz w:val="22"/>
          <w:szCs w:val="22"/>
        </w:rPr>
        <w:t xml:space="preserve">régionale chargée </w:t>
      </w:r>
      <w:r w:rsidR="0009636E">
        <w:rPr>
          <w:sz w:val="22"/>
          <w:szCs w:val="22"/>
        </w:rPr>
        <w:t xml:space="preserve">des sports dans le mois qui suit leur adoption en assemblée générale. </w:t>
      </w:r>
    </w:p>
    <w:p w:rsidR="0009636E" w:rsidRPr="00F34A2A" w:rsidRDefault="0009636E" w:rsidP="00F34A2A">
      <w:pPr>
        <w:ind w:left="705" w:hanging="705"/>
        <w:jc w:val="both"/>
        <w:rPr>
          <w:sz w:val="22"/>
          <w:szCs w:val="22"/>
        </w:rPr>
      </w:pPr>
    </w:p>
    <w:p w:rsidR="0094238E" w:rsidRDefault="0065418A" w:rsidP="00DE5BEC">
      <w:pPr>
        <w:pStyle w:val="Corpsdetexte"/>
        <w:autoSpaceDE/>
        <w:autoSpaceDN/>
        <w:adjustRightInd/>
        <w:jc w:val="center"/>
        <w:rPr>
          <w:b/>
          <w:bCs/>
        </w:rPr>
      </w:pPr>
      <w:r>
        <w:rPr>
          <w:b/>
          <w:bCs/>
        </w:rPr>
        <w:t>Article 25</w:t>
      </w:r>
      <w:r w:rsidR="0094238E">
        <w:rPr>
          <w:b/>
          <w:bCs/>
        </w:rPr>
        <w:t> : Application – Interprétation.</w:t>
      </w:r>
    </w:p>
    <w:p w:rsidR="0094238E" w:rsidRDefault="0094238E">
      <w:pPr>
        <w:rPr>
          <w:sz w:val="22"/>
          <w:szCs w:val="22"/>
        </w:rPr>
      </w:pPr>
    </w:p>
    <w:p w:rsidR="0094238E" w:rsidRDefault="0065418A">
      <w:pPr>
        <w:ind w:left="705" w:hanging="705"/>
        <w:jc w:val="both"/>
        <w:rPr>
          <w:sz w:val="22"/>
        </w:rPr>
      </w:pPr>
      <w:r>
        <w:rPr>
          <w:sz w:val="22"/>
        </w:rPr>
        <w:t>25</w:t>
      </w:r>
      <w:r w:rsidR="0094238E">
        <w:rPr>
          <w:sz w:val="22"/>
        </w:rPr>
        <w:t xml:space="preserve">.1 </w:t>
      </w:r>
      <w:r w:rsidR="0094238E">
        <w:rPr>
          <w:sz w:val="22"/>
        </w:rPr>
        <w:tab/>
        <w:t xml:space="preserve">Pour tout problème d'application ou d’interprétation des </w:t>
      </w:r>
      <w:r w:rsidR="0009636E">
        <w:rPr>
          <w:sz w:val="22"/>
        </w:rPr>
        <w:t xml:space="preserve">présents statuts, le bureau de la ligue régionale devra saisir la commission fédérale juridique. </w:t>
      </w:r>
    </w:p>
    <w:p w:rsidR="00707414" w:rsidRDefault="00707414" w:rsidP="0065418A">
      <w:pPr>
        <w:pStyle w:val="Corpsdetexte"/>
        <w:autoSpaceDE/>
        <w:autoSpaceDN/>
        <w:adjustRightInd/>
        <w:rPr>
          <w:b/>
          <w:bCs/>
          <w:szCs w:val="24"/>
        </w:rPr>
      </w:pPr>
    </w:p>
    <w:p w:rsidR="0094238E" w:rsidRDefault="0065418A" w:rsidP="00DE5BEC">
      <w:pPr>
        <w:pStyle w:val="Corpsdetexte"/>
        <w:autoSpaceDE/>
        <w:autoSpaceDN/>
        <w:adjustRightInd/>
        <w:jc w:val="center"/>
        <w:rPr>
          <w:szCs w:val="24"/>
          <w:u w:val="single"/>
        </w:rPr>
      </w:pPr>
      <w:r>
        <w:rPr>
          <w:b/>
          <w:bCs/>
          <w:szCs w:val="24"/>
        </w:rPr>
        <w:t>Article 26</w:t>
      </w:r>
      <w:r w:rsidR="0094238E">
        <w:rPr>
          <w:b/>
          <w:bCs/>
          <w:szCs w:val="24"/>
        </w:rPr>
        <w:t> : Adoption des Statuts.</w:t>
      </w:r>
    </w:p>
    <w:p w:rsidR="0094238E" w:rsidRDefault="0094238E">
      <w:pPr>
        <w:rPr>
          <w:sz w:val="22"/>
        </w:rPr>
      </w:pPr>
    </w:p>
    <w:p w:rsidR="0094238E" w:rsidRDefault="0065418A">
      <w:pPr>
        <w:ind w:left="705" w:hanging="705"/>
        <w:jc w:val="both"/>
        <w:rPr>
          <w:sz w:val="22"/>
          <w:szCs w:val="22"/>
        </w:rPr>
      </w:pPr>
      <w:r>
        <w:rPr>
          <w:sz w:val="22"/>
        </w:rPr>
        <w:t>26</w:t>
      </w:r>
      <w:r w:rsidR="0094238E">
        <w:rPr>
          <w:sz w:val="22"/>
        </w:rPr>
        <w:t>.1</w:t>
      </w:r>
      <w:r w:rsidR="0094238E">
        <w:rPr>
          <w:sz w:val="22"/>
        </w:rPr>
        <w:tab/>
      </w:r>
      <w:r w:rsidR="0094238E">
        <w:rPr>
          <w:sz w:val="22"/>
          <w:szCs w:val="22"/>
        </w:rPr>
        <w:t xml:space="preserve">Les </w:t>
      </w:r>
      <w:r w:rsidR="0009636E">
        <w:rPr>
          <w:sz w:val="22"/>
          <w:szCs w:val="22"/>
        </w:rPr>
        <w:t xml:space="preserve">présents statuts ont été adoptés en assemblée générale </w:t>
      </w:r>
      <w:r w:rsidR="0094238E">
        <w:rPr>
          <w:sz w:val="22"/>
          <w:szCs w:val="22"/>
        </w:rPr>
        <w:t xml:space="preserve">tenue à «lieu-ag» le «date-ag» sous la Présidence de M. «presid», assisté de MM «assist». </w:t>
      </w:r>
    </w:p>
    <w:p w:rsidR="00DE5BEC" w:rsidRDefault="00DE5BEC">
      <w:pPr>
        <w:rPr>
          <w:sz w:val="22"/>
          <w:szCs w:val="22"/>
        </w:rPr>
      </w:pPr>
    </w:p>
    <w:p w:rsidR="0094238E" w:rsidRDefault="0094238E">
      <w:pPr>
        <w:jc w:val="center"/>
        <w:rPr>
          <w:sz w:val="22"/>
          <w:szCs w:val="22"/>
        </w:rPr>
      </w:pPr>
      <w:r>
        <w:rPr>
          <w:sz w:val="22"/>
          <w:szCs w:val="22"/>
        </w:rPr>
        <w:t xml:space="preserve">Pour le </w:t>
      </w:r>
      <w:r w:rsidR="0009636E">
        <w:rPr>
          <w:sz w:val="22"/>
          <w:szCs w:val="22"/>
        </w:rPr>
        <w:t>comité directeur de la ligue régionale :</w:t>
      </w:r>
    </w:p>
    <w:p w:rsidR="0094238E" w:rsidRDefault="0094238E">
      <w:pPr>
        <w:rPr>
          <w:sz w:val="22"/>
          <w:szCs w:val="22"/>
        </w:rPr>
      </w:pPr>
    </w:p>
    <w:p w:rsidR="0094238E" w:rsidRDefault="0094238E">
      <w:pPr>
        <w:rPr>
          <w:sz w:val="22"/>
          <w:szCs w:val="22"/>
        </w:rPr>
      </w:pPr>
      <w:r>
        <w:rPr>
          <w:sz w:val="22"/>
          <w:szCs w:val="22"/>
        </w:rPr>
        <w:t>Nom, Prénom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rPr>
        <w:t>Nom, Prénom :</w:t>
      </w:r>
    </w:p>
    <w:p w:rsidR="0094238E" w:rsidRDefault="0094238E">
      <w:pPr>
        <w:rPr>
          <w:sz w:val="22"/>
        </w:rPr>
      </w:pPr>
      <w:r>
        <w:rPr>
          <w:sz w:val="22"/>
        </w:rPr>
        <w:t xml:space="preserve">Profession : </w:t>
      </w:r>
      <w:r>
        <w:rPr>
          <w:sz w:val="22"/>
        </w:rPr>
        <w:tab/>
      </w:r>
      <w:r>
        <w:rPr>
          <w:sz w:val="22"/>
        </w:rPr>
        <w:tab/>
      </w:r>
      <w:r>
        <w:rPr>
          <w:sz w:val="22"/>
        </w:rPr>
        <w:tab/>
      </w:r>
      <w:r>
        <w:rPr>
          <w:sz w:val="22"/>
        </w:rPr>
        <w:tab/>
      </w:r>
      <w:r>
        <w:rPr>
          <w:sz w:val="22"/>
        </w:rPr>
        <w:tab/>
      </w:r>
      <w:r>
        <w:rPr>
          <w:sz w:val="22"/>
        </w:rPr>
        <w:tab/>
        <w:t>Profession :</w:t>
      </w:r>
    </w:p>
    <w:p w:rsidR="0094238E" w:rsidRDefault="0094238E">
      <w:pPr>
        <w:rPr>
          <w:sz w:val="22"/>
        </w:rPr>
      </w:pPr>
      <w:r>
        <w:rPr>
          <w:sz w:val="22"/>
        </w:rPr>
        <w:t>Adresse :</w:t>
      </w:r>
      <w:r>
        <w:rPr>
          <w:sz w:val="22"/>
        </w:rPr>
        <w:tab/>
      </w:r>
      <w:r>
        <w:rPr>
          <w:sz w:val="22"/>
        </w:rPr>
        <w:tab/>
      </w:r>
      <w:r>
        <w:rPr>
          <w:sz w:val="22"/>
        </w:rPr>
        <w:tab/>
      </w:r>
      <w:r>
        <w:rPr>
          <w:sz w:val="22"/>
        </w:rPr>
        <w:tab/>
      </w:r>
      <w:r>
        <w:rPr>
          <w:sz w:val="22"/>
        </w:rPr>
        <w:tab/>
      </w:r>
      <w:r>
        <w:rPr>
          <w:sz w:val="22"/>
        </w:rPr>
        <w:tab/>
        <w:t>Adresse :</w:t>
      </w:r>
    </w:p>
    <w:p w:rsidR="0094238E" w:rsidRDefault="0094238E">
      <w:pPr>
        <w:rPr>
          <w:sz w:val="22"/>
          <w:szCs w:val="22"/>
        </w:rPr>
      </w:pPr>
      <w:r>
        <w:rPr>
          <w:sz w:val="22"/>
          <w:szCs w:val="22"/>
        </w:rPr>
        <w:t xml:space="preserve">Fonction au sein </w:t>
      </w:r>
      <w:r>
        <w:rPr>
          <w:sz w:val="22"/>
          <w:szCs w:val="22"/>
        </w:rPr>
        <w:tab/>
      </w:r>
      <w:r>
        <w:rPr>
          <w:sz w:val="22"/>
          <w:szCs w:val="22"/>
        </w:rPr>
        <w:tab/>
      </w:r>
      <w:r>
        <w:rPr>
          <w:sz w:val="22"/>
          <w:szCs w:val="22"/>
        </w:rPr>
        <w:tab/>
      </w:r>
      <w:r>
        <w:rPr>
          <w:sz w:val="22"/>
          <w:szCs w:val="22"/>
        </w:rPr>
        <w:tab/>
      </w:r>
      <w:r>
        <w:rPr>
          <w:sz w:val="22"/>
          <w:szCs w:val="22"/>
        </w:rPr>
        <w:tab/>
        <w:t xml:space="preserve">Fonction au sein </w:t>
      </w:r>
    </w:p>
    <w:p w:rsidR="0094238E" w:rsidRDefault="0094238E">
      <w:pPr>
        <w:rPr>
          <w:sz w:val="22"/>
          <w:szCs w:val="22"/>
        </w:rPr>
      </w:pPr>
      <w:r>
        <w:rPr>
          <w:sz w:val="22"/>
          <w:szCs w:val="22"/>
        </w:rPr>
        <w:t>du Comité Directeur :</w:t>
      </w:r>
      <w:r>
        <w:rPr>
          <w:sz w:val="22"/>
          <w:szCs w:val="22"/>
        </w:rPr>
        <w:tab/>
      </w:r>
      <w:r>
        <w:rPr>
          <w:sz w:val="22"/>
          <w:szCs w:val="22"/>
        </w:rPr>
        <w:tab/>
      </w:r>
      <w:r>
        <w:rPr>
          <w:sz w:val="22"/>
          <w:szCs w:val="22"/>
        </w:rPr>
        <w:tab/>
      </w:r>
      <w:r>
        <w:rPr>
          <w:sz w:val="22"/>
          <w:szCs w:val="22"/>
        </w:rPr>
        <w:tab/>
      </w:r>
      <w:r>
        <w:rPr>
          <w:sz w:val="22"/>
          <w:szCs w:val="22"/>
        </w:rPr>
        <w:tab/>
        <w:t>du Comité Directeur :</w:t>
      </w:r>
    </w:p>
    <w:p w:rsidR="0094238E" w:rsidRDefault="0094238E">
      <w:pPr>
        <w:rPr>
          <w:sz w:val="22"/>
          <w:szCs w:val="22"/>
        </w:rPr>
      </w:pPr>
    </w:p>
    <w:p w:rsidR="0094238E" w:rsidRDefault="0094238E">
      <w:pPr>
        <w:rPr>
          <w:sz w:val="22"/>
        </w:rPr>
      </w:pPr>
      <w:r>
        <w:rPr>
          <w:sz w:val="22"/>
        </w:rPr>
        <w:t xml:space="preserve">(Signature) </w:t>
      </w:r>
      <w:r>
        <w:rPr>
          <w:sz w:val="22"/>
        </w:rPr>
        <w:tab/>
      </w:r>
      <w:r>
        <w:rPr>
          <w:sz w:val="22"/>
        </w:rPr>
        <w:tab/>
      </w:r>
      <w:r>
        <w:rPr>
          <w:sz w:val="22"/>
        </w:rPr>
        <w:tab/>
      </w:r>
      <w:r>
        <w:rPr>
          <w:sz w:val="22"/>
        </w:rPr>
        <w:tab/>
      </w:r>
      <w:r>
        <w:rPr>
          <w:sz w:val="22"/>
        </w:rPr>
        <w:tab/>
      </w:r>
      <w:r>
        <w:rPr>
          <w:sz w:val="22"/>
        </w:rPr>
        <w:tab/>
      </w:r>
      <w:r>
        <w:rPr>
          <w:sz w:val="22"/>
          <w:szCs w:val="22"/>
        </w:rPr>
        <w:t>(Signature)</w:t>
      </w:r>
    </w:p>
    <w:p w:rsidR="00DE5BEC" w:rsidRDefault="00DE5BEC">
      <w:pPr>
        <w:rPr>
          <w:sz w:val="22"/>
          <w:szCs w:val="22"/>
        </w:rPr>
      </w:pPr>
    </w:p>
    <w:p w:rsidR="00DE5BEC" w:rsidRDefault="00DE5BEC">
      <w:pPr>
        <w:rPr>
          <w:sz w:val="22"/>
          <w:szCs w:val="22"/>
        </w:rPr>
      </w:pPr>
    </w:p>
    <w:p w:rsidR="0094238E" w:rsidRDefault="0094238E">
      <w:pPr>
        <w:jc w:val="center"/>
        <w:rPr>
          <w:b/>
          <w:bCs/>
          <w:sz w:val="22"/>
        </w:rPr>
      </w:pPr>
      <w:r>
        <w:rPr>
          <w:sz w:val="22"/>
          <w:szCs w:val="22"/>
        </w:rPr>
        <w:t>Cachet de la Ligue Régionale</w:t>
      </w:r>
    </w:p>
    <w:sectPr w:rsidR="0094238E" w:rsidSect="000F3191">
      <w:headerReference w:type="default" r:id="rId7"/>
      <w:pgSz w:w="11906" w:h="16838"/>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889" w:rsidRDefault="00E85889">
      <w:r>
        <w:separator/>
      </w:r>
    </w:p>
  </w:endnote>
  <w:endnote w:type="continuationSeparator" w:id="0">
    <w:p w:rsidR="00E85889" w:rsidRDefault="00E858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889" w:rsidRDefault="00E85889">
      <w:r>
        <w:separator/>
      </w:r>
    </w:p>
  </w:footnote>
  <w:footnote w:type="continuationSeparator" w:id="0">
    <w:p w:rsidR="00E85889" w:rsidRDefault="00E858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38E" w:rsidRDefault="0094238E" w:rsidP="000F3191">
    <w:pPr>
      <w:pStyle w:val="En-tte"/>
      <w:rPr>
        <w:sz w:val="20"/>
      </w:rPr>
    </w:pPr>
    <w:r>
      <w:tab/>
    </w:r>
    <w:r w:rsidR="00554B9E">
      <w:rPr>
        <w:sz w:val="18"/>
      </w:rPr>
      <w:t xml:space="preserve"> </w:t>
    </w:r>
  </w:p>
  <w:p w:rsidR="000F3191" w:rsidRDefault="000F319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373D"/>
    <w:multiLevelType w:val="multilevel"/>
    <w:tmpl w:val="C7DE39A8"/>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2AA639C"/>
    <w:multiLevelType w:val="hybridMultilevel"/>
    <w:tmpl w:val="49ACAF74"/>
    <w:lvl w:ilvl="0" w:tplc="3C3E80E4">
      <w:start w:val="4"/>
      <w:numFmt w:val="bullet"/>
      <w:lvlText w:val="-"/>
      <w:lvlJc w:val="left"/>
      <w:pPr>
        <w:tabs>
          <w:tab w:val="num" w:pos="1428"/>
        </w:tabs>
        <w:ind w:left="1428" w:hanging="360"/>
      </w:pPr>
      <w:rPr>
        <w:rFonts w:ascii="Times New Roman" w:eastAsia="Times New Roman" w:hAnsi="Times New Roman" w:cs="Times New Roman" w:hint="default"/>
      </w:rPr>
    </w:lvl>
    <w:lvl w:ilvl="1" w:tplc="040C0003">
      <w:start w:val="1"/>
      <w:numFmt w:val="bullet"/>
      <w:lvlText w:val="o"/>
      <w:lvlJc w:val="left"/>
      <w:pPr>
        <w:tabs>
          <w:tab w:val="num" w:pos="2148"/>
        </w:tabs>
        <w:ind w:left="2148" w:hanging="360"/>
      </w:pPr>
      <w:rPr>
        <w:rFonts w:ascii="Courier New" w:hAnsi="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
    <w:nsid w:val="07B55104"/>
    <w:multiLevelType w:val="multilevel"/>
    <w:tmpl w:val="B888C4DA"/>
    <w:lvl w:ilvl="0">
      <w:start w:val="16"/>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7C54032"/>
    <w:multiLevelType w:val="multilevel"/>
    <w:tmpl w:val="DEDC560E"/>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A7E4389"/>
    <w:multiLevelType w:val="multilevel"/>
    <w:tmpl w:val="25AE0D68"/>
    <w:lvl w:ilvl="0">
      <w:start w:val="1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C5D517B"/>
    <w:multiLevelType w:val="multilevel"/>
    <w:tmpl w:val="3198E29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F5C4520"/>
    <w:multiLevelType w:val="multilevel"/>
    <w:tmpl w:val="CE287E8C"/>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FE72BE2"/>
    <w:multiLevelType w:val="multilevel"/>
    <w:tmpl w:val="6B561CE2"/>
    <w:lvl w:ilvl="0">
      <w:start w:val="7"/>
      <w:numFmt w:val="decimal"/>
      <w:lvlText w:val="%1"/>
      <w:lvlJc w:val="left"/>
      <w:pPr>
        <w:tabs>
          <w:tab w:val="num" w:pos="435"/>
        </w:tabs>
        <w:ind w:left="435" w:hanging="435"/>
      </w:pPr>
      <w:rPr>
        <w:rFonts w:hint="default"/>
      </w:rPr>
    </w:lvl>
    <w:lvl w:ilvl="1">
      <w:start w:val="6"/>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2FA12B0"/>
    <w:multiLevelType w:val="multilevel"/>
    <w:tmpl w:val="29E22D56"/>
    <w:lvl w:ilvl="0">
      <w:start w:val="7"/>
      <w:numFmt w:val="decimal"/>
      <w:lvlText w:val="%1"/>
      <w:lvlJc w:val="left"/>
      <w:pPr>
        <w:ind w:left="480" w:hanging="480"/>
      </w:pPr>
      <w:rPr>
        <w:rFonts w:hint="default"/>
        <w:b w:val="0"/>
        <w:i w:val="0"/>
      </w:rPr>
    </w:lvl>
    <w:lvl w:ilvl="1">
      <w:start w:val="8"/>
      <w:numFmt w:val="decimal"/>
      <w:lvlText w:val="%1.%2"/>
      <w:lvlJc w:val="left"/>
      <w:pPr>
        <w:ind w:left="480" w:hanging="480"/>
      </w:pPr>
      <w:rPr>
        <w:rFonts w:hint="default"/>
        <w:b w:val="0"/>
        <w:i w:val="0"/>
      </w:rPr>
    </w:lvl>
    <w:lvl w:ilvl="2">
      <w:start w:val="2"/>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440" w:hanging="1440"/>
      </w:pPr>
      <w:rPr>
        <w:rFonts w:hint="default"/>
        <w:b w:val="0"/>
        <w:i w:val="0"/>
      </w:rPr>
    </w:lvl>
  </w:abstractNum>
  <w:abstractNum w:abstractNumId="9">
    <w:nsid w:val="22FA1511"/>
    <w:multiLevelType w:val="multilevel"/>
    <w:tmpl w:val="B51A4190"/>
    <w:lvl w:ilvl="0">
      <w:start w:val="18"/>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84354AC"/>
    <w:multiLevelType w:val="multilevel"/>
    <w:tmpl w:val="27C88370"/>
    <w:lvl w:ilvl="0">
      <w:start w:val="9"/>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8A74F9D"/>
    <w:multiLevelType w:val="multilevel"/>
    <w:tmpl w:val="0054F65A"/>
    <w:lvl w:ilvl="0">
      <w:start w:val="11"/>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BD4308F"/>
    <w:multiLevelType w:val="multilevel"/>
    <w:tmpl w:val="D09CA010"/>
    <w:lvl w:ilvl="0">
      <w:start w:val="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DF42185"/>
    <w:multiLevelType w:val="multilevel"/>
    <w:tmpl w:val="51685D22"/>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E2E4578"/>
    <w:multiLevelType w:val="multilevel"/>
    <w:tmpl w:val="8DE87E56"/>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0D067F9"/>
    <w:multiLevelType w:val="multilevel"/>
    <w:tmpl w:val="2AAC76EA"/>
    <w:lvl w:ilvl="0">
      <w:start w:val="9"/>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2204521"/>
    <w:multiLevelType w:val="multilevel"/>
    <w:tmpl w:val="9F3EAA92"/>
    <w:lvl w:ilvl="0">
      <w:start w:val="17"/>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A284A2B"/>
    <w:multiLevelType w:val="multilevel"/>
    <w:tmpl w:val="42F40674"/>
    <w:lvl w:ilvl="0">
      <w:start w:val="2"/>
      <w:numFmt w:val="decimal"/>
      <w:lvlText w:val="%1"/>
      <w:lvlJc w:val="left"/>
      <w:pPr>
        <w:tabs>
          <w:tab w:val="num" w:pos="360"/>
        </w:tabs>
        <w:ind w:left="360" w:hanging="360"/>
      </w:pPr>
      <w:rPr>
        <w:rFonts w:hint="default"/>
        <w:b w:val="0"/>
        <w:i w:val="0"/>
      </w:rPr>
    </w:lvl>
    <w:lvl w:ilvl="1">
      <w:start w:val="2"/>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440"/>
        </w:tabs>
        <w:ind w:left="1440" w:hanging="1440"/>
      </w:pPr>
      <w:rPr>
        <w:rFonts w:hint="default"/>
        <w:b w:val="0"/>
        <w:i w:val="0"/>
      </w:rPr>
    </w:lvl>
  </w:abstractNum>
  <w:abstractNum w:abstractNumId="18">
    <w:nsid w:val="3B7B2A9C"/>
    <w:multiLevelType w:val="multilevel"/>
    <w:tmpl w:val="DAFA4500"/>
    <w:lvl w:ilvl="0">
      <w:start w:val="10"/>
      <w:numFmt w:val="decimal"/>
      <w:lvlText w:val="%1"/>
      <w:lvlJc w:val="left"/>
      <w:pPr>
        <w:tabs>
          <w:tab w:val="num" w:pos="360"/>
        </w:tabs>
        <w:ind w:left="360" w:hanging="360"/>
      </w:pPr>
      <w:rPr>
        <w:rFonts w:hint="default"/>
        <w:b w:val="0"/>
        <w:i w:val="0"/>
      </w:rPr>
    </w:lvl>
    <w:lvl w:ilvl="1">
      <w:start w:val="3"/>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440"/>
        </w:tabs>
        <w:ind w:left="1440" w:hanging="1440"/>
      </w:pPr>
      <w:rPr>
        <w:rFonts w:hint="default"/>
        <w:b w:val="0"/>
        <w:i w:val="0"/>
      </w:rPr>
    </w:lvl>
  </w:abstractNum>
  <w:abstractNum w:abstractNumId="19">
    <w:nsid w:val="40163AB9"/>
    <w:multiLevelType w:val="multilevel"/>
    <w:tmpl w:val="1B3AD510"/>
    <w:lvl w:ilvl="0">
      <w:start w:val="9"/>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41F176F5"/>
    <w:multiLevelType w:val="multilevel"/>
    <w:tmpl w:val="C472D27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42295ACA"/>
    <w:multiLevelType w:val="multilevel"/>
    <w:tmpl w:val="7FB83A9C"/>
    <w:lvl w:ilvl="0">
      <w:start w:val="11"/>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48314DD4"/>
    <w:multiLevelType w:val="multilevel"/>
    <w:tmpl w:val="03064AA0"/>
    <w:lvl w:ilvl="0">
      <w:start w:val="7"/>
      <w:numFmt w:val="decimal"/>
      <w:lvlText w:val="%1"/>
      <w:lvlJc w:val="left"/>
      <w:pPr>
        <w:tabs>
          <w:tab w:val="num" w:pos="435"/>
        </w:tabs>
        <w:ind w:left="435" w:hanging="435"/>
      </w:pPr>
      <w:rPr>
        <w:rFonts w:hint="default"/>
        <w:b w:val="0"/>
        <w:i w:val="0"/>
      </w:rPr>
    </w:lvl>
    <w:lvl w:ilvl="1">
      <w:start w:val="7"/>
      <w:numFmt w:val="decimal"/>
      <w:lvlText w:val="%1.%2"/>
      <w:lvlJc w:val="left"/>
      <w:pPr>
        <w:tabs>
          <w:tab w:val="num" w:pos="435"/>
        </w:tabs>
        <w:ind w:left="435" w:hanging="435"/>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440"/>
        </w:tabs>
        <w:ind w:left="1440" w:hanging="1440"/>
      </w:pPr>
      <w:rPr>
        <w:rFonts w:hint="default"/>
        <w:b w:val="0"/>
        <w:i w:val="0"/>
      </w:rPr>
    </w:lvl>
  </w:abstractNum>
  <w:abstractNum w:abstractNumId="23">
    <w:nsid w:val="49E52626"/>
    <w:multiLevelType w:val="multilevel"/>
    <w:tmpl w:val="6234E646"/>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4B8C04A8"/>
    <w:multiLevelType w:val="multilevel"/>
    <w:tmpl w:val="B540F996"/>
    <w:lvl w:ilvl="0">
      <w:start w:val="10"/>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DC65D96"/>
    <w:multiLevelType w:val="multilevel"/>
    <w:tmpl w:val="2DA8E204"/>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24B55DF"/>
    <w:multiLevelType w:val="multilevel"/>
    <w:tmpl w:val="083AD7F6"/>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57937A46"/>
    <w:multiLevelType w:val="multilevel"/>
    <w:tmpl w:val="4790AB7C"/>
    <w:lvl w:ilvl="0">
      <w:start w:val="7"/>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5B9C3E51"/>
    <w:multiLevelType w:val="multilevel"/>
    <w:tmpl w:val="C9323D54"/>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D2C2CD8"/>
    <w:multiLevelType w:val="multilevel"/>
    <w:tmpl w:val="29B8DF24"/>
    <w:lvl w:ilvl="0">
      <w:start w:val="9"/>
      <w:numFmt w:val="decimal"/>
      <w:lvlText w:val="%1"/>
      <w:lvlJc w:val="left"/>
      <w:pPr>
        <w:ind w:left="480" w:hanging="480"/>
      </w:pPr>
      <w:rPr>
        <w:rFonts w:hint="default"/>
        <w:b/>
        <w:color w:val="FF0000"/>
      </w:rPr>
    </w:lvl>
    <w:lvl w:ilvl="1">
      <w:start w:val="3"/>
      <w:numFmt w:val="decimal"/>
      <w:lvlText w:val="%1.%2"/>
      <w:lvlJc w:val="left"/>
      <w:pPr>
        <w:ind w:left="480" w:hanging="480"/>
      </w:pPr>
      <w:rPr>
        <w:rFonts w:hint="default"/>
        <w:b/>
        <w:color w:val="FF0000"/>
      </w:rPr>
    </w:lvl>
    <w:lvl w:ilvl="2">
      <w:start w:val="1"/>
      <w:numFmt w:val="decimal"/>
      <w:lvlText w:val="%1.%2.%3"/>
      <w:lvlJc w:val="left"/>
      <w:pPr>
        <w:ind w:left="720" w:hanging="720"/>
      </w:pPr>
      <w:rPr>
        <w:rFonts w:hint="default"/>
        <w:b/>
        <w:color w:val="FF0000"/>
      </w:rPr>
    </w:lvl>
    <w:lvl w:ilvl="3">
      <w:start w:val="1"/>
      <w:numFmt w:val="decimal"/>
      <w:lvlText w:val="%1.%2.%3.%4"/>
      <w:lvlJc w:val="left"/>
      <w:pPr>
        <w:ind w:left="720" w:hanging="720"/>
      </w:pPr>
      <w:rPr>
        <w:rFonts w:hint="default"/>
        <w:b/>
        <w:color w:val="FF0000"/>
      </w:rPr>
    </w:lvl>
    <w:lvl w:ilvl="4">
      <w:start w:val="1"/>
      <w:numFmt w:val="decimal"/>
      <w:lvlText w:val="%1.%2.%3.%4.%5"/>
      <w:lvlJc w:val="left"/>
      <w:pPr>
        <w:ind w:left="1080" w:hanging="1080"/>
      </w:pPr>
      <w:rPr>
        <w:rFonts w:hint="default"/>
        <w:b/>
        <w:color w:val="FF0000"/>
      </w:rPr>
    </w:lvl>
    <w:lvl w:ilvl="5">
      <w:start w:val="1"/>
      <w:numFmt w:val="decimal"/>
      <w:lvlText w:val="%1.%2.%3.%4.%5.%6"/>
      <w:lvlJc w:val="left"/>
      <w:pPr>
        <w:ind w:left="1080" w:hanging="1080"/>
      </w:pPr>
      <w:rPr>
        <w:rFonts w:hint="default"/>
        <w:b/>
        <w:color w:val="FF0000"/>
      </w:rPr>
    </w:lvl>
    <w:lvl w:ilvl="6">
      <w:start w:val="1"/>
      <w:numFmt w:val="decimal"/>
      <w:lvlText w:val="%1.%2.%3.%4.%5.%6.%7"/>
      <w:lvlJc w:val="left"/>
      <w:pPr>
        <w:ind w:left="1440" w:hanging="1440"/>
      </w:pPr>
      <w:rPr>
        <w:rFonts w:hint="default"/>
        <w:b/>
        <w:color w:val="FF0000"/>
      </w:rPr>
    </w:lvl>
    <w:lvl w:ilvl="7">
      <w:start w:val="1"/>
      <w:numFmt w:val="decimal"/>
      <w:lvlText w:val="%1.%2.%3.%4.%5.%6.%7.%8"/>
      <w:lvlJc w:val="left"/>
      <w:pPr>
        <w:ind w:left="1440" w:hanging="1440"/>
      </w:pPr>
      <w:rPr>
        <w:rFonts w:hint="default"/>
        <w:b/>
        <w:color w:val="FF0000"/>
      </w:rPr>
    </w:lvl>
    <w:lvl w:ilvl="8">
      <w:start w:val="1"/>
      <w:numFmt w:val="decimal"/>
      <w:lvlText w:val="%1.%2.%3.%4.%5.%6.%7.%8.%9"/>
      <w:lvlJc w:val="left"/>
      <w:pPr>
        <w:ind w:left="1440" w:hanging="1440"/>
      </w:pPr>
      <w:rPr>
        <w:rFonts w:hint="default"/>
        <w:b/>
        <w:color w:val="FF0000"/>
      </w:rPr>
    </w:lvl>
  </w:abstractNum>
  <w:abstractNum w:abstractNumId="30">
    <w:nsid w:val="61886BB2"/>
    <w:multiLevelType w:val="multilevel"/>
    <w:tmpl w:val="B7F8401A"/>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35F70FC"/>
    <w:multiLevelType w:val="multilevel"/>
    <w:tmpl w:val="912A7DA0"/>
    <w:lvl w:ilvl="0">
      <w:start w:val="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3C13E85"/>
    <w:multiLevelType w:val="multilevel"/>
    <w:tmpl w:val="82CC2F66"/>
    <w:lvl w:ilvl="0">
      <w:start w:val="1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6B032B47"/>
    <w:multiLevelType w:val="hybridMultilevel"/>
    <w:tmpl w:val="0ACECB8A"/>
    <w:lvl w:ilvl="0" w:tplc="8C9A6C4C">
      <w:start w:val="1"/>
      <w:numFmt w:val="lowerLetter"/>
      <w:lvlText w:val="%1)"/>
      <w:lvlJc w:val="left"/>
      <w:pPr>
        <w:tabs>
          <w:tab w:val="num" w:pos="1440"/>
        </w:tabs>
        <w:ind w:left="1440" w:hanging="360"/>
      </w:pPr>
      <w:rPr>
        <w:rFonts w:hint="default"/>
      </w:rPr>
    </w:lvl>
    <w:lvl w:ilvl="1" w:tplc="040C0019">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34">
    <w:nsid w:val="6F607FA4"/>
    <w:multiLevelType w:val="multilevel"/>
    <w:tmpl w:val="9042E0D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6FB54077"/>
    <w:multiLevelType w:val="hybridMultilevel"/>
    <w:tmpl w:val="E1E0FAE6"/>
    <w:lvl w:ilvl="0" w:tplc="4AB6A25A">
      <w:start w:val="4"/>
      <w:numFmt w:val="bullet"/>
      <w:lvlText w:val="-"/>
      <w:lvlJc w:val="left"/>
      <w:pPr>
        <w:tabs>
          <w:tab w:val="num" w:pos="1440"/>
        </w:tabs>
        <w:ind w:left="1440" w:hanging="360"/>
      </w:pPr>
      <w:rPr>
        <w:rFonts w:ascii="Times New Roman" w:eastAsia="Times New Roman" w:hAnsi="Times New Roman" w:cs="Times New Roman"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36">
    <w:nsid w:val="72BD7E75"/>
    <w:multiLevelType w:val="multilevel"/>
    <w:tmpl w:val="3080FA30"/>
    <w:lvl w:ilvl="0">
      <w:start w:val="9"/>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55D3EBD"/>
    <w:multiLevelType w:val="multilevel"/>
    <w:tmpl w:val="4DA29240"/>
    <w:lvl w:ilvl="0">
      <w:start w:val="1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798A7F1F"/>
    <w:multiLevelType w:val="multilevel"/>
    <w:tmpl w:val="26B0A0E6"/>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A236E35"/>
    <w:multiLevelType w:val="multilevel"/>
    <w:tmpl w:val="6F14D620"/>
    <w:lvl w:ilvl="0">
      <w:start w:val="7"/>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7DBD0E7D"/>
    <w:multiLevelType w:val="multilevel"/>
    <w:tmpl w:val="07D02BA8"/>
    <w:lvl w:ilvl="0">
      <w:start w:val="9"/>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5"/>
  </w:num>
  <w:num w:numId="2">
    <w:abstractNumId w:val="5"/>
  </w:num>
  <w:num w:numId="3">
    <w:abstractNumId w:val="34"/>
  </w:num>
  <w:num w:numId="4">
    <w:abstractNumId w:val="20"/>
  </w:num>
  <w:num w:numId="5">
    <w:abstractNumId w:val="17"/>
  </w:num>
  <w:num w:numId="6">
    <w:abstractNumId w:val="6"/>
  </w:num>
  <w:num w:numId="7">
    <w:abstractNumId w:val="35"/>
  </w:num>
  <w:num w:numId="8">
    <w:abstractNumId w:val="0"/>
  </w:num>
  <w:num w:numId="9">
    <w:abstractNumId w:val="27"/>
  </w:num>
  <w:num w:numId="10">
    <w:abstractNumId w:val="7"/>
  </w:num>
  <w:num w:numId="11">
    <w:abstractNumId w:val="22"/>
  </w:num>
  <w:num w:numId="12">
    <w:abstractNumId w:val="33"/>
  </w:num>
  <w:num w:numId="13">
    <w:abstractNumId w:val="18"/>
  </w:num>
  <w:num w:numId="14">
    <w:abstractNumId w:val="15"/>
  </w:num>
  <w:num w:numId="15">
    <w:abstractNumId w:val="19"/>
  </w:num>
  <w:num w:numId="16">
    <w:abstractNumId w:val="1"/>
  </w:num>
  <w:num w:numId="17">
    <w:abstractNumId w:val="21"/>
  </w:num>
  <w:num w:numId="18">
    <w:abstractNumId w:val="23"/>
  </w:num>
  <w:num w:numId="19">
    <w:abstractNumId w:val="16"/>
  </w:num>
  <w:num w:numId="20">
    <w:abstractNumId w:val="37"/>
  </w:num>
  <w:num w:numId="21">
    <w:abstractNumId w:val="14"/>
  </w:num>
  <w:num w:numId="22">
    <w:abstractNumId w:val="4"/>
  </w:num>
  <w:num w:numId="23">
    <w:abstractNumId w:val="32"/>
  </w:num>
  <w:num w:numId="24">
    <w:abstractNumId w:val="2"/>
  </w:num>
  <w:num w:numId="25">
    <w:abstractNumId w:val="13"/>
  </w:num>
  <w:num w:numId="26">
    <w:abstractNumId w:val="26"/>
  </w:num>
  <w:num w:numId="27">
    <w:abstractNumId w:val="29"/>
  </w:num>
  <w:num w:numId="28">
    <w:abstractNumId w:val="12"/>
  </w:num>
  <w:num w:numId="29">
    <w:abstractNumId w:val="38"/>
  </w:num>
  <w:num w:numId="30">
    <w:abstractNumId w:val="9"/>
  </w:num>
  <w:num w:numId="31">
    <w:abstractNumId w:val="3"/>
  </w:num>
  <w:num w:numId="32">
    <w:abstractNumId w:val="30"/>
  </w:num>
  <w:num w:numId="33">
    <w:abstractNumId w:val="28"/>
  </w:num>
  <w:num w:numId="34">
    <w:abstractNumId w:val="39"/>
  </w:num>
  <w:num w:numId="35">
    <w:abstractNumId w:val="8"/>
  </w:num>
  <w:num w:numId="36">
    <w:abstractNumId w:val="31"/>
  </w:num>
  <w:num w:numId="37">
    <w:abstractNumId w:val="40"/>
  </w:num>
  <w:num w:numId="38">
    <w:abstractNumId w:val="10"/>
  </w:num>
  <w:num w:numId="39">
    <w:abstractNumId w:val="36"/>
  </w:num>
  <w:num w:numId="40">
    <w:abstractNumId w:val="24"/>
  </w:num>
  <w:num w:numId="41">
    <w:abstractNumId w:val="1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rsids>
    <w:rsidRoot w:val="0087560A"/>
    <w:rsid w:val="000341DE"/>
    <w:rsid w:val="0009636E"/>
    <w:rsid w:val="000A566E"/>
    <w:rsid w:val="000F3191"/>
    <w:rsid w:val="001103C8"/>
    <w:rsid w:val="00134A4E"/>
    <w:rsid w:val="0017262D"/>
    <w:rsid w:val="0024176B"/>
    <w:rsid w:val="00246064"/>
    <w:rsid w:val="002C7740"/>
    <w:rsid w:val="002D70D8"/>
    <w:rsid w:val="00353A9D"/>
    <w:rsid w:val="003879E5"/>
    <w:rsid w:val="003A0779"/>
    <w:rsid w:val="00450737"/>
    <w:rsid w:val="00454B27"/>
    <w:rsid w:val="004D071E"/>
    <w:rsid w:val="0052399D"/>
    <w:rsid w:val="005353F3"/>
    <w:rsid w:val="00554B9E"/>
    <w:rsid w:val="005745E3"/>
    <w:rsid w:val="0058702D"/>
    <w:rsid w:val="00604786"/>
    <w:rsid w:val="00614D26"/>
    <w:rsid w:val="00616160"/>
    <w:rsid w:val="0065418A"/>
    <w:rsid w:val="00707414"/>
    <w:rsid w:val="00755FA1"/>
    <w:rsid w:val="00775D5A"/>
    <w:rsid w:val="007902B6"/>
    <w:rsid w:val="007A688D"/>
    <w:rsid w:val="007D2EF6"/>
    <w:rsid w:val="008471D0"/>
    <w:rsid w:val="008524DB"/>
    <w:rsid w:val="0087560A"/>
    <w:rsid w:val="0094238E"/>
    <w:rsid w:val="00A3703F"/>
    <w:rsid w:val="00A844D1"/>
    <w:rsid w:val="00AD0451"/>
    <w:rsid w:val="00AF1514"/>
    <w:rsid w:val="00B01F08"/>
    <w:rsid w:val="00B04521"/>
    <w:rsid w:val="00B91EAE"/>
    <w:rsid w:val="00BA124D"/>
    <w:rsid w:val="00BC3F87"/>
    <w:rsid w:val="00BC4DC3"/>
    <w:rsid w:val="00C7224E"/>
    <w:rsid w:val="00D17CBC"/>
    <w:rsid w:val="00D53679"/>
    <w:rsid w:val="00DA073D"/>
    <w:rsid w:val="00DA5CBC"/>
    <w:rsid w:val="00DD3581"/>
    <w:rsid w:val="00DE5BEC"/>
    <w:rsid w:val="00E85889"/>
    <w:rsid w:val="00E924ED"/>
    <w:rsid w:val="00EA6887"/>
    <w:rsid w:val="00F07361"/>
    <w:rsid w:val="00F23B21"/>
    <w:rsid w:val="00F34A2A"/>
    <w:rsid w:val="00F74ED2"/>
    <w:rsid w:val="00F84AF4"/>
    <w:rsid w:val="00FD600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outlineLvl w:val="0"/>
    </w:pPr>
    <w:rPr>
      <w:b/>
      <w:bCs/>
      <w:sz w:val="32"/>
    </w:rPr>
  </w:style>
  <w:style w:type="paragraph" w:styleId="Titre2">
    <w:name w:val="heading 2"/>
    <w:basedOn w:val="Normal"/>
    <w:next w:val="Normal"/>
    <w:qFormat/>
    <w:pPr>
      <w:keepNext/>
      <w:jc w:val="center"/>
      <w:outlineLvl w:val="1"/>
    </w:pPr>
    <w:rPr>
      <w:b/>
      <w:bCs/>
      <w:sz w:val="22"/>
    </w:rPr>
  </w:style>
  <w:style w:type="paragraph" w:styleId="Titre3">
    <w:name w:val="heading 3"/>
    <w:basedOn w:val="Normal"/>
    <w:next w:val="Normal"/>
    <w:qFormat/>
    <w:pPr>
      <w:keepNext/>
      <w:outlineLvl w:val="2"/>
    </w:pPr>
    <w:rPr>
      <w:b/>
      <w:bCs/>
      <w:sz w:val="22"/>
    </w:rPr>
  </w:style>
  <w:style w:type="paragraph" w:styleId="Titre4">
    <w:name w:val="heading 4"/>
    <w:basedOn w:val="Normal"/>
    <w:next w:val="Normal"/>
    <w:qFormat/>
    <w:pPr>
      <w:keepNext/>
      <w:jc w:val="center"/>
      <w:outlineLvl w:val="3"/>
    </w:pPr>
    <w:rPr>
      <w:sz w:val="4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Retraitcorpsdetexte">
    <w:name w:val="Body Text Indent"/>
    <w:basedOn w:val="Normal"/>
    <w:semiHidden/>
    <w:pPr>
      <w:ind w:left="720" w:hanging="720"/>
      <w:jc w:val="both"/>
    </w:pPr>
    <w:rPr>
      <w:sz w:val="22"/>
    </w:rPr>
  </w:style>
  <w:style w:type="paragraph" w:styleId="Corpsdetexte">
    <w:name w:val="Body Text"/>
    <w:basedOn w:val="Normal"/>
    <w:semiHidden/>
    <w:pPr>
      <w:autoSpaceDE w:val="0"/>
      <w:autoSpaceDN w:val="0"/>
      <w:adjustRightInd w:val="0"/>
    </w:pPr>
    <w:rPr>
      <w:sz w:val="22"/>
      <w:szCs w:val="22"/>
    </w:rPr>
  </w:style>
  <w:style w:type="paragraph" w:styleId="Retraitcorpsdetexte2">
    <w:name w:val="Body Text Indent 2"/>
    <w:basedOn w:val="Normal"/>
    <w:semiHidden/>
    <w:pPr>
      <w:ind w:left="708"/>
      <w:jc w:val="both"/>
    </w:pPr>
    <w:rPr>
      <w:b/>
      <w:bCs/>
      <w:i/>
      <w:iCs/>
      <w:sz w:val="22"/>
    </w:rPr>
  </w:style>
  <w:style w:type="paragraph" w:styleId="Retraitcorpsdetexte3">
    <w:name w:val="Body Text Indent 3"/>
    <w:basedOn w:val="Normal"/>
    <w:semiHidden/>
    <w:pPr>
      <w:ind w:left="720"/>
      <w:jc w:val="both"/>
    </w:pPr>
    <w:rPr>
      <w:b/>
      <w:bCs/>
      <w:i/>
      <w:iCs/>
      <w:sz w:val="22"/>
    </w:rPr>
  </w:style>
  <w:style w:type="paragraph" w:styleId="Corpsdetexte2">
    <w:name w:val="Body Text 2"/>
    <w:basedOn w:val="Normal"/>
    <w:link w:val="Corpsdetexte2Car"/>
    <w:pPr>
      <w:jc w:val="both"/>
    </w:pPr>
    <w:rPr>
      <w:b/>
      <w:bCs/>
      <w:i/>
      <w:iCs/>
      <w:sz w:val="22"/>
      <w:szCs w:val="16"/>
    </w:rPr>
  </w:style>
  <w:style w:type="paragraph" w:styleId="Paragraphedeliste">
    <w:name w:val="List Paragraph"/>
    <w:basedOn w:val="Normal"/>
    <w:uiPriority w:val="1"/>
    <w:qFormat/>
    <w:rsid w:val="00554B9E"/>
    <w:pPr>
      <w:ind w:left="720"/>
      <w:contextualSpacing/>
    </w:pPr>
    <w:rPr>
      <w:sz w:val="20"/>
      <w:szCs w:val="20"/>
    </w:rPr>
  </w:style>
  <w:style w:type="character" w:customStyle="1" w:styleId="Corpsdetexte2Car">
    <w:name w:val="Corps de texte 2 Car"/>
    <w:basedOn w:val="Policepardfaut"/>
    <w:link w:val="Corpsdetexte2"/>
    <w:rsid w:val="0052399D"/>
    <w:rPr>
      <w:b/>
      <w:bCs/>
      <w:i/>
      <w:iCs/>
      <w:sz w:val="22"/>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5510</Words>
  <Characters>30310</Characters>
  <Application>Microsoft Office Word</Application>
  <DocSecurity>0</DocSecurity>
  <Lines>252</Lines>
  <Paragraphs>71</Paragraphs>
  <ScaleCrop>false</ScaleCrop>
  <HeadingPairs>
    <vt:vector size="2" baseType="variant">
      <vt:variant>
        <vt:lpstr>Titre</vt:lpstr>
      </vt:variant>
      <vt:variant>
        <vt:i4>1</vt:i4>
      </vt:variant>
    </vt:vector>
  </HeadingPairs>
  <TitlesOfParts>
    <vt:vector size="1" baseType="lpstr">
      <vt:lpstr>STATUTS TYPES</vt:lpstr>
    </vt:vector>
  </TitlesOfParts>
  <Company>TUGAULT</Company>
  <LinksUpToDate>false</LinksUpToDate>
  <CharactersWithSpaces>35749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 TYPES</dc:title>
  <dc:creator>TUGAULT</dc:creator>
  <cp:lastModifiedBy>user</cp:lastModifiedBy>
  <cp:revision>2</cp:revision>
  <cp:lastPrinted>2005-01-13T21:48:00Z</cp:lastPrinted>
  <dcterms:created xsi:type="dcterms:W3CDTF">2016-12-06T17:38:00Z</dcterms:created>
  <dcterms:modified xsi:type="dcterms:W3CDTF">2016-12-06T17:38:00Z</dcterms:modified>
</cp:coreProperties>
</file>